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D4" w:rsidRDefault="006C1FD4" w:rsidP="00251C39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 ТА НАУКИ</w:t>
      </w:r>
    </w:p>
    <w:p w:rsidR="006C1FD4" w:rsidRDefault="006C1FD4" w:rsidP="006C1FD4">
      <w:pPr>
        <w:jc w:val="center"/>
        <w:rPr>
          <w:b/>
          <w:lang w:val="uk-UA"/>
        </w:rPr>
      </w:pPr>
      <w:r>
        <w:rPr>
          <w:b/>
          <w:lang w:val="uk-UA"/>
        </w:rPr>
        <w:t>ДНІПРОПЕТРОВСЬКОЇ МІСЬКОЇ РАДИ</w:t>
      </w:r>
    </w:p>
    <w:p w:rsidR="006C1FD4" w:rsidRDefault="006C1FD4" w:rsidP="006C1FD4">
      <w:pPr>
        <w:jc w:val="center"/>
        <w:rPr>
          <w:b/>
          <w:lang w:val="uk-UA"/>
        </w:rPr>
      </w:pPr>
    </w:p>
    <w:p w:rsidR="006C1FD4" w:rsidRDefault="006C1FD4" w:rsidP="006C1FD4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6C1FD4" w:rsidRDefault="006C1FD4" w:rsidP="006C1FD4">
      <w:pPr>
        <w:jc w:val="center"/>
        <w:rPr>
          <w:b/>
          <w:lang w:val="uk-UA"/>
        </w:rPr>
      </w:pPr>
    </w:p>
    <w:p w:rsidR="006C1FD4" w:rsidRDefault="006C1FD4" w:rsidP="006C1FD4">
      <w:pPr>
        <w:jc w:val="center"/>
        <w:rPr>
          <w:b/>
          <w:lang w:val="uk-UA"/>
        </w:rPr>
      </w:pPr>
    </w:p>
    <w:p w:rsidR="006C1FD4" w:rsidRPr="002A0AEE" w:rsidRDefault="004D7469" w:rsidP="006C1FD4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</w:t>
      </w:r>
      <w:r w:rsidR="002229E4" w:rsidRPr="002229E4">
        <w:rPr>
          <w:b/>
          <w:sz w:val="28"/>
          <w:szCs w:val="28"/>
          <w:u w:val="single"/>
          <w:lang w:val="uk-UA"/>
        </w:rPr>
        <w:t>.03.201</w:t>
      </w:r>
      <w:r w:rsidR="00501D69" w:rsidRPr="00501D69">
        <w:rPr>
          <w:b/>
          <w:sz w:val="28"/>
          <w:szCs w:val="28"/>
          <w:u w:val="single"/>
        </w:rPr>
        <w:t>4</w:t>
      </w:r>
      <w:r w:rsidR="002229E4" w:rsidRPr="002229E4">
        <w:rPr>
          <w:b/>
          <w:sz w:val="28"/>
          <w:szCs w:val="28"/>
          <w:u w:val="single"/>
          <w:lang w:val="uk-UA"/>
        </w:rPr>
        <w:t xml:space="preserve"> року</w:t>
      </w:r>
      <w:r w:rsidR="006C1FD4">
        <w:rPr>
          <w:b/>
          <w:lang w:val="uk-UA"/>
        </w:rPr>
        <w:tab/>
      </w:r>
      <w:r w:rsidR="006C1FD4">
        <w:rPr>
          <w:b/>
          <w:lang w:val="uk-UA"/>
        </w:rPr>
        <w:tab/>
      </w:r>
      <w:r w:rsidR="002229E4">
        <w:rPr>
          <w:b/>
          <w:lang w:val="uk-UA"/>
        </w:rPr>
        <w:t xml:space="preserve">        </w:t>
      </w:r>
      <w:r w:rsidR="006C1FD4" w:rsidRPr="0088102A">
        <w:rPr>
          <w:b/>
          <w:sz w:val="28"/>
          <w:szCs w:val="28"/>
          <w:lang w:val="uk-UA"/>
        </w:rPr>
        <w:t>м. Дніпропетровськ</w:t>
      </w:r>
      <w:r w:rsidR="006C1FD4">
        <w:rPr>
          <w:b/>
          <w:lang w:val="uk-UA"/>
        </w:rPr>
        <w:tab/>
      </w:r>
      <w:r w:rsidR="006C1FD4">
        <w:rPr>
          <w:b/>
          <w:lang w:val="uk-UA"/>
        </w:rPr>
        <w:tab/>
      </w:r>
      <w:r w:rsidR="002229E4">
        <w:rPr>
          <w:b/>
          <w:lang w:val="uk-UA"/>
        </w:rPr>
        <w:tab/>
        <w:t xml:space="preserve">      </w:t>
      </w:r>
      <w:r w:rsidR="006C1FD4" w:rsidRPr="002229E4">
        <w:rPr>
          <w:b/>
          <w:sz w:val="28"/>
          <w:szCs w:val="28"/>
          <w:u w:val="single"/>
          <w:lang w:val="uk-UA"/>
        </w:rPr>
        <w:t>№</w:t>
      </w:r>
      <w:r w:rsidR="002229E4" w:rsidRPr="002229E4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104</w:t>
      </w:r>
      <w:bookmarkStart w:id="0" w:name="_GoBack"/>
      <w:bookmarkEnd w:id="0"/>
    </w:p>
    <w:p w:rsidR="006C1FD4" w:rsidRDefault="006C1FD4" w:rsidP="006C1FD4">
      <w:pPr>
        <w:jc w:val="both"/>
        <w:rPr>
          <w:lang w:val="uk-UA"/>
        </w:rPr>
      </w:pPr>
    </w:p>
    <w:p w:rsidR="006C1FD4" w:rsidRDefault="006C1FD4" w:rsidP="006C1FD4">
      <w:pPr>
        <w:jc w:val="both"/>
        <w:rPr>
          <w:lang w:val="uk-UA"/>
        </w:rPr>
      </w:pPr>
    </w:p>
    <w:p w:rsidR="006C1FD4" w:rsidRPr="002A0AEE" w:rsidRDefault="006C1FD4" w:rsidP="006C1FD4">
      <w:pPr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 xml:space="preserve">Про </w:t>
      </w:r>
      <w:r w:rsidRPr="006C1FD4">
        <w:rPr>
          <w:sz w:val="28"/>
          <w:szCs w:val="28"/>
        </w:rPr>
        <w:t xml:space="preserve"> </w:t>
      </w:r>
      <w:r w:rsidRPr="006C1FD4">
        <w:rPr>
          <w:sz w:val="28"/>
          <w:szCs w:val="28"/>
          <w:lang w:val="uk-UA"/>
        </w:rPr>
        <w:t xml:space="preserve">порядок </w:t>
      </w:r>
      <w:r w:rsidRPr="006C1FD4">
        <w:rPr>
          <w:sz w:val="28"/>
          <w:szCs w:val="28"/>
        </w:rPr>
        <w:t xml:space="preserve"> </w:t>
      </w:r>
      <w:r w:rsidRPr="005752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закінчення</w:t>
      </w:r>
      <w:r w:rsidRPr="006C1FD4">
        <w:rPr>
          <w:sz w:val="28"/>
          <w:szCs w:val="28"/>
        </w:rPr>
        <w:t xml:space="preserve"> </w:t>
      </w:r>
      <w:r w:rsidRPr="006C1FD4">
        <w:rPr>
          <w:sz w:val="28"/>
          <w:szCs w:val="28"/>
          <w:lang w:val="uk-UA"/>
        </w:rPr>
        <w:t xml:space="preserve"> 201</w:t>
      </w:r>
      <w:r w:rsidR="002A0AEE">
        <w:rPr>
          <w:sz w:val="28"/>
          <w:szCs w:val="28"/>
          <w:lang w:val="uk-UA"/>
        </w:rPr>
        <w:t>4</w:t>
      </w:r>
      <w:r w:rsidRPr="006C1FD4">
        <w:rPr>
          <w:sz w:val="28"/>
          <w:szCs w:val="28"/>
          <w:lang w:val="uk-UA"/>
        </w:rPr>
        <w:t>/201</w:t>
      </w:r>
      <w:r w:rsidR="002A0AEE">
        <w:rPr>
          <w:sz w:val="28"/>
          <w:szCs w:val="28"/>
          <w:lang w:val="uk-UA"/>
        </w:rPr>
        <w:t>5</w:t>
      </w:r>
    </w:p>
    <w:p w:rsidR="006C1FD4" w:rsidRPr="006C1FD4" w:rsidRDefault="006C1FD4" w:rsidP="006C1FD4">
      <w:pPr>
        <w:rPr>
          <w:sz w:val="28"/>
          <w:szCs w:val="28"/>
        </w:rPr>
      </w:pPr>
      <w:r w:rsidRPr="006C1FD4">
        <w:rPr>
          <w:sz w:val="28"/>
          <w:szCs w:val="28"/>
          <w:lang w:val="uk-UA"/>
        </w:rPr>
        <w:t xml:space="preserve">навчального року та </w:t>
      </w:r>
      <w:r w:rsidRPr="006C1FD4">
        <w:rPr>
          <w:sz w:val="28"/>
          <w:szCs w:val="28"/>
        </w:rPr>
        <w:t xml:space="preserve"> </w:t>
      </w:r>
      <w:r w:rsidRPr="006C1FD4">
        <w:rPr>
          <w:sz w:val="28"/>
          <w:szCs w:val="28"/>
          <w:lang w:val="uk-UA"/>
        </w:rPr>
        <w:t>проведення дер</w:t>
      </w:r>
      <w:r w:rsidRPr="006C1FD4">
        <w:rPr>
          <w:sz w:val="28"/>
          <w:szCs w:val="28"/>
        </w:rPr>
        <w:t>-</w:t>
      </w:r>
    </w:p>
    <w:p w:rsidR="006C1FD4" w:rsidRPr="006C1FD4" w:rsidRDefault="006C1FD4" w:rsidP="006C1FD4">
      <w:pPr>
        <w:rPr>
          <w:sz w:val="28"/>
          <w:szCs w:val="28"/>
        </w:rPr>
      </w:pPr>
      <w:proofErr w:type="spellStart"/>
      <w:r w:rsidRPr="006C1FD4">
        <w:rPr>
          <w:sz w:val="28"/>
          <w:szCs w:val="28"/>
          <w:lang w:val="uk-UA"/>
        </w:rPr>
        <w:t>жавної</w:t>
      </w:r>
      <w:proofErr w:type="spellEnd"/>
      <w:r w:rsidRPr="006C1FD4">
        <w:rPr>
          <w:sz w:val="28"/>
          <w:szCs w:val="28"/>
          <w:lang w:val="uk-UA"/>
        </w:rPr>
        <w:t xml:space="preserve"> підсумкової атестації у</w:t>
      </w:r>
      <w:r w:rsidRPr="006C1FD4">
        <w:rPr>
          <w:sz w:val="28"/>
          <w:szCs w:val="28"/>
        </w:rPr>
        <w:t xml:space="preserve"> </w:t>
      </w:r>
      <w:proofErr w:type="spellStart"/>
      <w:r w:rsidRPr="006C1FD4">
        <w:rPr>
          <w:sz w:val="28"/>
          <w:szCs w:val="28"/>
          <w:lang w:val="uk-UA"/>
        </w:rPr>
        <w:t>загаль</w:t>
      </w:r>
      <w:proofErr w:type="spellEnd"/>
      <w:r w:rsidRPr="006C1FD4">
        <w:rPr>
          <w:sz w:val="28"/>
          <w:szCs w:val="28"/>
        </w:rPr>
        <w:t>-</w:t>
      </w:r>
    </w:p>
    <w:p w:rsidR="006C1FD4" w:rsidRPr="006C1FD4" w:rsidRDefault="006C1FD4" w:rsidP="006C1FD4">
      <w:pPr>
        <w:rPr>
          <w:sz w:val="28"/>
          <w:szCs w:val="28"/>
        </w:rPr>
      </w:pPr>
      <w:proofErr w:type="spellStart"/>
      <w:r w:rsidRPr="006C1FD4">
        <w:rPr>
          <w:sz w:val="28"/>
          <w:szCs w:val="28"/>
          <w:lang w:val="uk-UA"/>
        </w:rPr>
        <w:t>ноосвітніх</w:t>
      </w:r>
      <w:proofErr w:type="spellEnd"/>
      <w:r w:rsidRPr="006C1FD4">
        <w:rPr>
          <w:sz w:val="28"/>
          <w:szCs w:val="28"/>
          <w:lang w:val="uk-UA"/>
        </w:rPr>
        <w:t xml:space="preserve"> навчальних закладах</w:t>
      </w:r>
      <w:r w:rsidR="0088102A">
        <w:rPr>
          <w:sz w:val="28"/>
          <w:szCs w:val="28"/>
          <w:lang w:val="uk-UA"/>
        </w:rPr>
        <w:t xml:space="preserve"> міста</w:t>
      </w: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8F733A" w:rsidRDefault="006C1FD4" w:rsidP="008F733A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</w:t>
      </w:r>
      <w:r w:rsidR="00DE15DD">
        <w:rPr>
          <w:sz w:val="28"/>
          <w:szCs w:val="28"/>
          <w:lang w:val="uk-UA"/>
        </w:rPr>
        <w:t>ва освіти і науки України від 30.12.2014 № 1547</w:t>
      </w:r>
      <w:r w:rsidRPr="006C1FD4">
        <w:rPr>
          <w:sz w:val="28"/>
          <w:szCs w:val="28"/>
          <w:lang w:val="uk-UA"/>
        </w:rPr>
        <w:t>, зареєстрованого в Міністерстві юст</w:t>
      </w:r>
      <w:r w:rsidR="00DE15DD">
        <w:rPr>
          <w:sz w:val="28"/>
          <w:szCs w:val="28"/>
          <w:lang w:val="uk-UA"/>
        </w:rPr>
        <w:t>иції України 14.02.2015 за №157/26602</w:t>
      </w:r>
      <w:r w:rsidRPr="006C1FD4">
        <w:rPr>
          <w:sz w:val="28"/>
          <w:szCs w:val="28"/>
          <w:lang w:val="uk-UA"/>
        </w:rPr>
        <w:t>, наказів Міністерства освіти і науки України від 2</w:t>
      </w:r>
      <w:r w:rsidR="00DE15DD">
        <w:rPr>
          <w:sz w:val="28"/>
          <w:szCs w:val="28"/>
          <w:lang w:val="uk-UA"/>
        </w:rPr>
        <w:t>0.02.2015</w:t>
      </w:r>
      <w:r w:rsidRPr="006C1FD4">
        <w:rPr>
          <w:sz w:val="28"/>
          <w:szCs w:val="28"/>
          <w:lang w:val="uk-UA"/>
        </w:rPr>
        <w:t xml:space="preserve"> № </w:t>
      </w:r>
      <w:r w:rsidR="00DE15DD">
        <w:rPr>
          <w:sz w:val="28"/>
          <w:szCs w:val="28"/>
          <w:lang w:val="uk-UA"/>
        </w:rPr>
        <w:t>192</w:t>
      </w:r>
      <w:r w:rsidRPr="006C1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DE15DD" w:rsidRPr="006C1FD4">
        <w:rPr>
          <w:sz w:val="28"/>
          <w:szCs w:val="28"/>
          <w:lang w:val="uk-UA"/>
        </w:rPr>
        <w:t xml:space="preserve">Про проведення державної підсумкової атестації </w:t>
      </w:r>
      <w:r w:rsidR="00907EAF">
        <w:rPr>
          <w:sz w:val="28"/>
          <w:szCs w:val="28"/>
          <w:lang w:val="uk-UA"/>
        </w:rPr>
        <w:t>учнів (вихованців) у системі загальної середньої освіти у 2014/2015 навчальному році»</w:t>
      </w:r>
      <w:r w:rsidR="0068293B">
        <w:rPr>
          <w:sz w:val="28"/>
          <w:szCs w:val="28"/>
          <w:lang w:val="uk-UA"/>
        </w:rPr>
        <w:t xml:space="preserve">, </w:t>
      </w:r>
      <w:r w:rsidR="00BD4EEA" w:rsidRPr="0082116D">
        <w:rPr>
          <w:sz w:val="28"/>
          <w:szCs w:val="28"/>
          <w:lang w:val="uk-UA"/>
        </w:rPr>
        <w:t>від 01.10.2</w:t>
      </w:r>
      <w:r w:rsidR="00BD4EEA">
        <w:rPr>
          <w:sz w:val="28"/>
          <w:szCs w:val="28"/>
          <w:lang w:val="uk-UA"/>
        </w:rPr>
        <w:t>014 № </w:t>
      </w:r>
      <w:r w:rsidR="00BD4EEA" w:rsidRPr="0082116D">
        <w:rPr>
          <w:sz w:val="28"/>
          <w:szCs w:val="28"/>
          <w:lang w:val="uk-UA"/>
        </w:rPr>
        <w:t>1120 «Про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</w:t>
      </w:r>
      <w:r w:rsidR="00F80952">
        <w:rPr>
          <w:sz w:val="28"/>
          <w:szCs w:val="28"/>
          <w:lang w:val="uk-UA"/>
        </w:rPr>
        <w:t xml:space="preserve"> закладів України в 2015 році» і </w:t>
      </w:r>
      <w:r w:rsidR="00BD4EEA" w:rsidRPr="0082116D">
        <w:rPr>
          <w:sz w:val="28"/>
          <w:szCs w:val="28"/>
          <w:lang w:val="uk-UA"/>
        </w:rPr>
        <w:t>зареєстрованого в Мін</w:t>
      </w:r>
      <w:r w:rsidR="00BD4EEA">
        <w:rPr>
          <w:sz w:val="28"/>
          <w:szCs w:val="28"/>
          <w:lang w:val="uk-UA"/>
        </w:rPr>
        <w:t>істерстві юстиції України від 08.10.2014 за</w:t>
      </w:r>
      <w:r w:rsidR="00F80952">
        <w:rPr>
          <w:sz w:val="28"/>
          <w:szCs w:val="28"/>
          <w:lang w:val="uk-UA"/>
        </w:rPr>
        <w:t xml:space="preserve">                   № 1208</w:t>
      </w:r>
      <w:r w:rsidR="00BD4EEA">
        <w:rPr>
          <w:sz w:val="28"/>
          <w:szCs w:val="28"/>
          <w:lang w:val="uk-UA"/>
        </w:rPr>
        <w:t>/25985</w:t>
      </w:r>
      <w:r w:rsidR="00BD4EEA" w:rsidRPr="009801E7">
        <w:rPr>
          <w:sz w:val="28"/>
          <w:szCs w:val="28"/>
          <w:lang w:val="uk-UA"/>
        </w:rPr>
        <w:t>,</w:t>
      </w:r>
      <w:r w:rsidR="00BD4EEA">
        <w:rPr>
          <w:sz w:val="28"/>
          <w:szCs w:val="28"/>
          <w:lang w:val="uk-UA"/>
        </w:rPr>
        <w:t xml:space="preserve"> </w:t>
      </w:r>
      <w:r w:rsidR="00537763" w:rsidRPr="009801E7">
        <w:rPr>
          <w:sz w:val="28"/>
          <w:szCs w:val="28"/>
          <w:lang w:val="uk-UA"/>
        </w:rPr>
        <w:t>лист</w:t>
      </w:r>
      <w:r w:rsidR="00537763">
        <w:rPr>
          <w:sz w:val="28"/>
          <w:szCs w:val="28"/>
          <w:lang w:val="uk-UA"/>
        </w:rPr>
        <w:t xml:space="preserve">а Міністерства освіти і </w:t>
      </w:r>
      <w:r w:rsidR="00537763" w:rsidRPr="009801E7">
        <w:rPr>
          <w:sz w:val="28"/>
          <w:szCs w:val="28"/>
          <w:lang w:val="uk-UA"/>
        </w:rPr>
        <w:t>науки України від</w:t>
      </w:r>
      <w:r w:rsidR="00537763">
        <w:rPr>
          <w:sz w:val="28"/>
          <w:szCs w:val="28"/>
          <w:lang w:val="uk-UA"/>
        </w:rPr>
        <w:t xml:space="preserve"> 11.06.2014 № 1/9-303 «Про навчальні плани загальноосвітніх навчальних закладів та структуру </w:t>
      </w:r>
      <w:r w:rsidR="008F733A">
        <w:rPr>
          <w:sz w:val="28"/>
          <w:szCs w:val="28"/>
          <w:lang w:val="uk-UA"/>
        </w:rPr>
        <w:t>2014/2015 навчального року</w:t>
      </w:r>
      <w:r w:rsidR="00F80952">
        <w:rPr>
          <w:sz w:val="28"/>
          <w:szCs w:val="28"/>
          <w:lang w:val="uk-UA"/>
        </w:rPr>
        <w:t>»</w:t>
      </w:r>
      <w:r w:rsidR="008F733A">
        <w:rPr>
          <w:sz w:val="28"/>
          <w:szCs w:val="28"/>
          <w:lang w:val="uk-UA"/>
        </w:rPr>
        <w:t xml:space="preserve">, </w:t>
      </w:r>
      <w:r w:rsidRPr="008F733A">
        <w:rPr>
          <w:sz w:val="28"/>
          <w:szCs w:val="28"/>
          <w:lang w:val="uk-UA"/>
        </w:rPr>
        <w:t xml:space="preserve">наказу департаменту освіти і науки Дніпропетровської обласної державної адміністрації від </w:t>
      </w:r>
      <w:r w:rsidR="0063482B" w:rsidRPr="008F733A">
        <w:rPr>
          <w:sz w:val="28"/>
          <w:szCs w:val="28"/>
          <w:lang w:val="uk-UA"/>
        </w:rPr>
        <w:t>03</w:t>
      </w:r>
      <w:r w:rsidRPr="008F733A">
        <w:rPr>
          <w:sz w:val="28"/>
          <w:szCs w:val="28"/>
          <w:lang w:val="uk-UA"/>
        </w:rPr>
        <w:t>.03.201</w:t>
      </w:r>
      <w:r w:rsidR="008F733A">
        <w:rPr>
          <w:sz w:val="28"/>
          <w:szCs w:val="28"/>
          <w:lang w:val="uk-UA"/>
        </w:rPr>
        <w:t>5</w:t>
      </w:r>
      <w:r w:rsidR="00BD4EEA">
        <w:rPr>
          <w:sz w:val="28"/>
          <w:szCs w:val="28"/>
          <w:lang w:val="uk-UA"/>
        </w:rPr>
        <w:t xml:space="preserve"> </w:t>
      </w:r>
      <w:r w:rsidR="00F809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8F733A">
        <w:rPr>
          <w:sz w:val="28"/>
          <w:szCs w:val="28"/>
          <w:lang w:val="uk-UA"/>
        </w:rPr>
        <w:t xml:space="preserve">№ </w:t>
      </w:r>
      <w:r w:rsidR="008F733A">
        <w:rPr>
          <w:sz w:val="28"/>
          <w:szCs w:val="28"/>
          <w:lang w:val="uk-UA"/>
        </w:rPr>
        <w:t>132</w:t>
      </w:r>
      <w:r w:rsidRPr="008F733A">
        <w:rPr>
          <w:sz w:val="28"/>
          <w:szCs w:val="28"/>
          <w:lang w:val="uk-UA"/>
        </w:rPr>
        <w:t>/0/212-1</w:t>
      </w:r>
      <w:r w:rsidR="008F733A">
        <w:rPr>
          <w:sz w:val="28"/>
          <w:szCs w:val="28"/>
          <w:lang w:val="uk-UA"/>
        </w:rPr>
        <w:t>5</w:t>
      </w:r>
      <w:r w:rsidRPr="008F733A">
        <w:rPr>
          <w:sz w:val="28"/>
          <w:szCs w:val="28"/>
          <w:lang w:val="uk-UA"/>
        </w:rPr>
        <w:t xml:space="preserve"> «Про проведення державної підсумкової атестації у загальноосвітніх навчальних закладах</w:t>
      </w:r>
      <w:r w:rsidR="0063482B" w:rsidRPr="008F733A">
        <w:rPr>
          <w:sz w:val="28"/>
          <w:szCs w:val="28"/>
          <w:lang w:val="uk-UA"/>
        </w:rPr>
        <w:t xml:space="preserve"> </w:t>
      </w:r>
      <w:r w:rsidR="008F733A">
        <w:rPr>
          <w:sz w:val="28"/>
          <w:szCs w:val="28"/>
          <w:lang w:val="uk-UA"/>
        </w:rPr>
        <w:t>Дніпропетровської області у 2014/2015</w:t>
      </w:r>
      <w:r w:rsidR="0063482B" w:rsidRPr="008F733A">
        <w:rPr>
          <w:sz w:val="28"/>
          <w:szCs w:val="28"/>
          <w:lang w:val="uk-UA"/>
        </w:rPr>
        <w:t xml:space="preserve"> навчальному році</w:t>
      </w:r>
      <w:r w:rsidRPr="008F733A">
        <w:rPr>
          <w:sz w:val="28"/>
          <w:szCs w:val="28"/>
          <w:lang w:val="uk-UA"/>
        </w:rPr>
        <w:t xml:space="preserve">» </w:t>
      </w:r>
      <w:r w:rsidR="008F733A">
        <w:rPr>
          <w:sz w:val="28"/>
          <w:szCs w:val="28"/>
          <w:lang w:val="uk-UA"/>
        </w:rPr>
        <w:t xml:space="preserve">та </w:t>
      </w:r>
      <w:r w:rsidRPr="008F733A">
        <w:rPr>
          <w:sz w:val="28"/>
          <w:szCs w:val="28"/>
          <w:lang w:val="uk-UA"/>
        </w:rPr>
        <w:t xml:space="preserve">з метою </w:t>
      </w:r>
      <w:r w:rsidR="008F733A" w:rsidRPr="009801E7">
        <w:rPr>
          <w:sz w:val="28"/>
          <w:szCs w:val="28"/>
          <w:lang w:val="uk-UA"/>
        </w:rPr>
        <w:t xml:space="preserve">організованого </w:t>
      </w:r>
      <w:r w:rsidR="008F733A">
        <w:rPr>
          <w:sz w:val="28"/>
          <w:szCs w:val="28"/>
          <w:lang w:val="uk-UA"/>
        </w:rPr>
        <w:t xml:space="preserve">проведення державної підсумкової атестації </w:t>
      </w:r>
    </w:p>
    <w:p w:rsidR="006C1FD4" w:rsidRPr="006C1FD4" w:rsidRDefault="006C1FD4" w:rsidP="006C1FD4">
      <w:pPr>
        <w:ind w:firstLine="708"/>
        <w:jc w:val="both"/>
        <w:rPr>
          <w:sz w:val="28"/>
          <w:szCs w:val="28"/>
          <w:lang w:val="uk-UA"/>
        </w:rPr>
      </w:pPr>
    </w:p>
    <w:p w:rsidR="006C1FD4" w:rsidRPr="008F733A" w:rsidRDefault="006C1FD4" w:rsidP="008F733A">
      <w:pPr>
        <w:jc w:val="both"/>
        <w:rPr>
          <w:b/>
          <w:sz w:val="28"/>
          <w:szCs w:val="28"/>
          <w:lang w:val="uk-UA"/>
        </w:rPr>
      </w:pPr>
      <w:r w:rsidRPr="006C1FD4">
        <w:rPr>
          <w:b/>
          <w:sz w:val="28"/>
          <w:szCs w:val="28"/>
          <w:lang w:val="uk-UA"/>
        </w:rPr>
        <w:t>Н А К А З У Ю: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  <w:t>1. З</w:t>
      </w:r>
      <w:r>
        <w:rPr>
          <w:sz w:val="28"/>
          <w:szCs w:val="28"/>
          <w:lang w:val="uk-UA"/>
        </w:rPr>
        <w:t xml:space="preserve">аступнику начальника управління освіти та </w:t>
      </w:r>
      <w:r w:rsidRPr="006C1FD4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 Дніпропетровської міської ради</w:t>
      </w:r>
      <w:r w:rsidR="00402C3E">
        <w:rPr>
          <w:sz w:val="28"/>
          <w:szCs w:val="28"/>
          <w:lang w:val="uk-UA"/>
        </w:rPr>
        <w:t xml:space="preserve"> Чернишовій Л.М.</w:t>
      </w:r>
      <w:r>
        <w:rPr>
          <w:sz w:val="28"/>
          <w:szCs w:val="28"/>
          <w:lang w:val="uk-UA"/>
        </w:rPr>
        <w:t>:</w:t>
      </w:r>
      <w:r w:rsidRPr="006C1FD4">
        <w:rPr>
          <w:sz w:val="28"/>
          <w:szCs w:val="28"/>
          <w:lang w:val="uk-UA"/>
        </w:rPr>
        <w:t xml:space="preserve"> </w:t>
      </w:r>
    </w:p>
    <w:p w:rsidR="006C1FD4" w:rsidRPr="006C1FD4" w:rsidRDefault="006C1FD4" w:rsidP="009F4217">
      <w:pPr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 xml:space="preserve">1.1. Здійснити протягом </w:t>
      </w:r>
      <w:r w:rsidR="00CF58D8">
        <w:rPr>
          <w:sz w:val="28"/>
          <w:szCs w:val="28"/>
          <w:lang w:val="uk-UA"/>
        </w:rPr>
        <w:t xml:space="preserve">квітня </w:t>
      </w:r>
      <w:r w:rsidRPr="006C1FD4">
        <w:rPr>
          <w:sz w:val="28"/>
          <w:szCs w:val="28"/>
          <w:lang w:val="uk-UA"/>
        </w:rPr>
        <w:t>– червня  201</w:t>
      </w:r>
      <w:r w:rsidR="00CF58D8"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року контроль за організацією та проведенням державної підсумкової атестації учнів у </w:t>
      </w:r>
      <w:r w:rsidR="00CF58D8">
        <w:rPr>
          <w:sz w:val="28"/>
          <w:szCs w:val="28"/>
          <w:lang w:val="uk-UA"/>
        </w:rPr>
        <w:t xml:space="preserve">загальноосвітніх навчальних закладах </w:t>
      </w:r>
      <w:r w:rsidR="00753AAA">
        <w:rPr>
          <w:sz w:val="28"/>
          <w:szCs w:val="28"/>
          <w:lang w:val="uk-UA"/>
        </w:rPr>
        <w:t>зг</w:t>
      </w:r>
      <w:r w:rsidRPr="006C1FD4">
        <w:rPr>
          <w:sz w:val="28"/>
          <w:szCs w:val="28"/>
          <w:lang w:val="uk-UA"/>
        </w:rPr>
        <w:t xml:space="preserve">ідно з річним планом </w:t>
      </w:r>
      <w:r>
        <w:rPr>
          <w:sz w:val="28"/>
          <w:szCs w:val="28"/>
          <w:lang w:val="uk-UA"/>
        </w:rPr>
        <w:t xml:space="preserve"> управління </w:t>
      </w:r>
      <w:r w:rsidRPr="006C1FD4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та</w:t>
      </w:r>
      <w:r w:rsidRPr="006C1FD4">
        <w:rPr>
          <w:sz w:val="28"/>
          <w:szCs w:val="28"/>
          <w:lang w:val="uk-UA"/>
        </w:rPr>
        <w:t xml:space="preserve"> науки </w:t>
      </w:r>
      <w:r>
        <w:rPr>
          <w:sz w:val="28"/>
          <w:szCs w:val="28"/>
          <w:lang w:val="uk-UA"/>
        </w:rPr>
        <w:t xml:space="preserve"> </w:t>
      </w:r>
      <w:r w:rsidR="00D749EA">
        <w:rPr>
          <w:sz w:val="28"/>
          <w:szCs w:val="28"/>
          <w:lang w:val="uk-UA"/>
        </w:rPr>
        <w:t xml:space="preserve">Дніпропетровської </w:t>
      </w:r>
      <w:r>
        <w:rPr>
          <w:sz w:val="28"/>
          <w:szCs w:val="28"/>
          <w:lang w:val="uk-UA"/>
        </w:rPr>
        <w:t xml:space="preserve">міської ради </w:t>
      </w:r>
      <w:r w:rsidRPr="006C1FD4">
        <w:rPr>
          <w:sz w:val="28"/>
          <w:szCs w:val="28"/>
          <w:lang w:val="uk-UA"/>
        </w:rPr>
        <w:t xml:space="preserve"> на 201</w:t>
      </w:r>
      <w:r w:rsidR="00CF58D8"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рік. </w:t>
      </w:r>
    </w:p>
    <w:p w:rsidR="006C1FD4" w:rsidRDefault="006C1FD4" w:rsidP="009F4217">
      <w:pPr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1.2. Провести нараду з питань організованого закінчення 201</w:t>
      </w:r>
      <w:r w:rsidR="00B63241">
        <w:rPr>
          <w:sz w:val="28"/>
          <w:szCs w:val="28"/>
          <w:lang w:val="uk-UA"/>
        </w:rPr>
        <w:t>4</w:t>
      </w:r>
      <w:r w:rsidRPr="006C1FD4">
        <w:rPr>
          <w:sz w:val="28"/>
          <w:szCs w:val="28"/>
          <w:lang w:val="uk-UA"/>
        </w:rPr>
        <w:t>/201</w:t>
      </w:r>
      <w:r w:rsidR="00B63241"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навчального року </w:t>
      </w:r>
      <w:r w:rsidR="006A2908">
        <w:rPr>
          <w:sz w:val="28"/>
          <w:szCs w:val="28"/>
          <w:lang w:val="uk-UA"/>
        </w:rPr>
        <w:t>з заступниками</w:t>
      </w:r>
      <w:r w:rsidRPr="006C1FD4">
        <w:rPr>
          <w:sz w:val="28"/>
          <w:szCs w:val="28"/>
          <w:lang w:val="uk-UA"/>
        </w:rPr>
        <w:t xml:space="preserve"> </w:t>
      </w:r>
      <w:r w:rsidR="00B63241">
        <w:rPr>
          <w:sz w:val="28"/>
          <w:szCs w:val="28"/>
          <w:lang w:val="uk-UA"/>
        </w:rPr>
        <w:t xml:space="preserve">керівників </w:t>
      </w:r>
      <w:r w:rsidRPr="006C1FD4">
        <w:rPr>
          <w:sz w:val="28"/>
          <w:szCs w:val="28"/>
          <w:lang w:val="uk-UA"/>
        </w:rPr>
        <w:t>відділів</w:t>
      </w:r>
      <w:r w:rsidR="009F4217">
        <w:rPr>
          <w:sz w:val="28"/>
          <w:szCs w:val="28"/>
          <w:lang w:val="uk-UA"/>
        </w:rPr>
        <w:t xml:space="preserve"> </w:t>
      </w:r>
      <w:r w:rsidR="006A2908">
        <w:rPr>
          <w:sz w:val="28"/>
          <w:szCs w:val="28"/>
          <w:lang w:val="uk-UA"/>
        </w:rPr>
        <w:t>освіти районних у місті рад</w:t>
      </w:r>
      <w:r w:rsidRPr="006C1FD4">
        <w:rPr>
          <w:sz w:val="28"/>
          <w:szCs w:val="28"/>
          <w:lang w:val="uk-UA"/>
        </w:rPr>
        <w:t>.</w:t>
      </w:r>
    </w:p>
    <w:p w:rsidR="00F342B6" w:rsidRPr="006C1FD4" w:rsidRDefault="00F342B6" w:rsidP="00F342B6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Квітень </w:t>
      </w:r>
      <w:r w:rsidRPr="006C1FD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року</w:t>
      </w:r>
    </w:p>
    <w:p w:rsidR="006C1FD4" w:rsidRPr="006C1FD4" w:rsidRDefault="006C1FD4" w:rsidP="00F80952">
      <w:pPr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lastRenderedPageBreak/>
        <w:t>1.</w:t>
      </w:r>
      <w:r w:rsidR="009F4217">
        <w:rPr>
          <w:sz w:val="28"/>
          <w:szCs w:val="28"/>
          <w:lang w:val="uk-UA"/>
        </w:rPr>
        <w:t>3</w:t>
      </w:r>
      <w:r w:rsidRPr="006C1FD4">
        <w:rPr>
          <w:sz w:val="28"/>
          <w:szCs w:val="28"/>
          <w:lang w:val="uk-UA"/>
        </w:rPr>
        <w:t>. </w:t>
      </w:r>
      <w:r w:rsidRPr="00992BE3">
        <w:rPr>
          <w:sz w:val="28"/>
          <w:szCs w:val="28"/>
          <w:lang w:val="uk-UA"/>
        </w:rPr>
        <w:t xml:space="preserve">Розмістити даний наказ на сайті </w:t>
      </w:r>
      <w:r w:rsidR="009F4217" w:rsidRPr="00992BE3">
        <w:rPr>
          <w:sz w:val="28"/>
          <w:szCs w:val="28"/>
          <w:lang w:val="uk-UA"/>
        </w:rPr>
        <w:t xml:space="preserve">управління </w:t>
      </w:r>
      <w:r w:rsidRPr="00992BE3">
        <w:rPr>
          <w:sz w:val="28"/>
          <w:szCs w:val="28"/>
          <w:lang w:val="uk-UA"/>
        </w:rPr>
        <w:t xml:space="preserve"> освіти </w:t>
      </w:r>
      <w:r w:rsidR="009F4217" w:rsidRPr="00992BE3">
        <w:rPr>
          <w:sz w:val="28"/>
          <w:szCs w:val="28"/>
          <w:lang w:val="uk-UA"/>
        </w:rPr>
        <w:t>та</w:t>
      </w:r>
      <w:r w:rsidRPr="00992BE3">
        <w:rPr>
          <w:sz w:val="28"/>
          <w:szCs w:val="28"/>
          <w:lang w:val="uk-UA"/>
        </w:rPr>
        <w:t xml:space="preserve"> науки </w:t>
      </w:r>
      <w:r w:rsidR="009F4217" w:rsidRPr="00992BE3">
        <w:rPr>
          <w:sz w:val="28"/>
          <w:szCs w:val="28"/>
          <w:lang w:val="uk-UA"/>
        </w:rPr>
        <w:t>Дніпропетровської міської ради</w:t>
      </w:r>
      <w:r w:rsidRPr="00992BE3">
        <w:rPr>
          <w:sz w:val="28"/>
          <w:szCs w:val="28"/>
          <w:lang w:val="uk-UA"/>
        </w:rPr>
        <w:t>.</w:t>
      </w:r>
    </w:p>
    <w:p w:rsid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2. </w:t>
      </w:r>
      <w:r w:rsidR="009F4217">
        <w:rPr>
          <w:sz w:val="28"/>
          <w:szCs w:val="28"/>
          <w:lang w:val="uk-UA"/>
        </w:rPr>
        <w:t xml:space="preserve">Директору Міського </w:t>
      </w:r>
      <w:r w:rsidR="00B570C2">
        <w:rPr>
          <w:sz w:val="28"/>
          <w:szCs w:val="28"/>
          <w:lang w:val="uk-UA"/>
        </w:rPr>
        <w:t>науково-</w:t>
      </w:r>
      <w:r w:rsidR="009F4217">
        <w:rPr>
          <w:sz w:val="28"/>
          <w:szCs w:val="28"/>
          <w:lang w:val="uk-UA"/>
        </w:rPr>
        <w:t xml:space="preserve">методичного центру </w:t>
      </w:r>
      <w:proofErr w:type="spellStart"/>
      <w:r w:rsidR="009F4217">
        <w:rPr>
          <w:sz w:val="28"/>
          <w:szCs w:val="28"/>
          <w:lang w:val="uk-UA"/>
        </w:rPr>
        <w:t>Саєнко</w:t>
      </w:r>
      <w:proofErr w:type="spellEnd"/>
      <w:r w:rsidR="009F4217">
        <w:rPr>
          <w:sz w:val="28"/>
          <w:szCs w:val="28"/>
          <w:lang w:val="uk-UA"/>
        </w:rPr>
        <w:t xml:space="preserve"> О.В.</w:t>
      </w:r>
      <w:r w:rsidRPr="006C1FD4">
        <w:rPr>
          <w:sz w:val="28"/>
          <w:szCs w:val="28"/>
          <w:lang w:val="uk-UA"/>
        </w:rPr>
        <w:t>:</w:t>
      </w:r>
    </w:p>
    <w:p w:rsidR="006A2908" w:rsidRDefault="006A2908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</w:t>
      </w:r>
      <w:r w:rsidRPr="006C1FD4">
        <w:rPr>
          <w:sz w:val="28"/>
          <w:szCs w:val="28"/>
          <w:lang w:val="uk-UA"/>
        </w:rPr>
        <w:t xml:space="preserve">Провести нараду з питань </w:t>
      </w:r>
      <w:r w:rsidR="00F342B6">
        <w:rPr>
          <w:sz w:val="28"/>
          <w:szCs w:val="28"/>
          <w:lang w:val="uk-UA"/>
        </w:rPr>
        <w:t xml:space="preserve"> </w:t>
      </w:r>
      <w:r w:rsidR="00F342B6" w:rsidRPr="008F733A">
        <w:rPr>
          <w:sz w:val="28"/>
          <w:szCs w:val="28"/>
          <w:lang w:val="uk-UA"/>
        </w:rPr>
        <w:t>проведення державної підсумкової атестації у загальноосвітніх навчальних закладах</w:t>
      </w:r>
      <w:r w:rsidR="00F342B6" w:rsidRPr="006C1FD4">
        <w:rPr>
          <w:sz w:val="28"/>
          <w:szCs w:val="28"/>
          <w:lang w:val="uk-UA"/>
        </w:rPr>
        <w:t xml:space="preserve"> </w:t>
      </w:r>
      <w:r w:rsidR="00F342B6">
        <w:rPr>
          <w:sz w:val="28"/>
          <w:szCs w:val="28"/>
          <w:lang w:val="uk-UA"/>
        </w:rPr>
        <w:t>у 2014/2015 навчальному році</w:t>
      </w:r>
      <w:r w:rsidR="00F342B6" w:rsidRPr="006C1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заступниками</w:t>
      </w:r>
      <w:r w:rsidRPr="006C1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директорів з навчально-виховної роботи навчальних закладів міста.</w:t>
      </w:r>
    </w:p>
    <w:p w:rsidR="00F342B6" w:rsidRPr="006C1FD4" w:rsidRDefault="00F342B6" w:rsidP="00F342B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березня-квітня</w:t>
      </w:r>
      <w:r w:rsidRPr="006C1FD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року</w:t>
      </w:r>
    </w:p>
    <w:p w:rsid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  <w:t>2.</w:t>
      </w:r>
      <w:r w:rsidR="006A2908">
        <w:rPr>
          <w:sz w:val="28"/>
          <w:szCs w:val="28"/>
          <w:lang w:val="uk-UA"/>
        </w:rPr>
        <w:t>2</w:t>
      </w:r>
      <w:r w:rsidRPr="006C1FD4">
        <w:rPr>
          <w:sz w:val="28"/>
          <w:szCs w:val="28"/>
          <w:lang w:val="uk-UA"/>
        </w:rPr>
        <w:t xml:space="preserve">. Провести засідання керівників районних  методичних об’єднань з базових дисциплін з питання проведення державної підсумкової атестації. </w:t>
      </w:r>
    </w:p>
    <w:p w:rsidR="00D53F30" w:rsidRDefault="00D53F30" w:rsidP="00D53F3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 – травень</w:t>
      </w:r>
      <w:r w:rsidRPr="006C1FD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5 </w:t>
      </w:r>
      <w:r w:rsidRPr="006C1FD4">
        <w:rPr>
          <w:sz w:val="28"/>
          <w:szCs w:val="28"/>
          <w:lang w:val="uk-UA"/>
        </w:rPr>
        <w:t xml:space="preserve"> року</w:t>
      </w:r>
    </w:p>
    <w:p w:rsidR="0093292E" w:rsidRDefault="0093292E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Здійснити перевірку виконання навчальних планів і програм у навчальних закладах міського підпорядкування</w:t>
      </w:r>
      <w:r w:rsidR="00D53F30">
        <w:rPr>
          <w:sz w:val="28"/>
          <w:szCs w:val="28"/>
          <w:lang w:val="uk-UA"/>
        </w:rPr>
        <w:t>, узагальнити матеріали перевірки дові</w:t>
      </w:r>
      <w:r w:rsidR="00507A37">
        <w:rPr>
          <w:sz w:val="28"/>
          <w:szCs w:val="28"/>
          <w:lang w:val="uk-UA"/>
        </w:rPr>
        <w:t>д</w:t>
      </w:r>
      <w:r w:rsidR="00D53F30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>.</w:t>
      </w:r>
    </w:p>
    <w:p w:rsidR="00D53F30" w:rsidRDefault="00D53F30" w:rsidP="00D53F3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Квітень </w:t>
      </w:r>
      <w:r w:rsidRPr="006C1FD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5 </w:t>
      </w:r>
      <w:r w:rsidRPr="006C1FD4">
        <w:rPr>
          <w:sz w:val="28"/>
          <w:szCs w:val="28"/>
          <w:lang w:val="uk-UA"/>
        </w:rPr>
        <w:t xml:space="preserve"> року</w:t>
      </w:r>
    </w:p>
    <w:p w:rsidR="003F0BF1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  <w:t>2.</w:t>
      </w:r>
      <w:r w:rsidR="00CC24AB">
        <w:rPr>
          <w:sz w:val="28"/>
          <w:szCs w:val="28"/>
          <w:lang w:val="uk-UA"/>
        </w:rPr>
        <w:t>4</w:t>
      </w:r>
      <w:r w:rsidRPr="006C1FD4">
        <w:rPr>
          <w:sz w:val="28"/>
          <w:szCs w:val="28"/>
          <w:lang w:val="uk-UA"/>
        </w:rPr>
        <w:t>. </w:t>
      </w:r>
      <w:r w:rsidR="003F0BF1">
        <w:rPr>
          <w:sz w:val="28"/>
          <w:szCs w:val="28"/>
          <w:lang w:val="uk-UA"/>
        </w:rPr>
        <w:t xml:space="preserve"> Надати пропозиції щодо складу апеляційної комісії </w:t>
      </w:r>
      <w:r w:rsidR="005C3B55">
        <w:rPr>
          <w:sz w:val="28"/>
          <w:szCs w:val="28"/>
          <w:lang w:val="uk-UA"/>
        </w:rPr>
        <w:t xml:space="preserve">з  кожного предмету, з якого проводитиметься державна підсумкова атестація у загальноосвітніх навчальних закладах міського підпорядкування та приватних шкіл. </w:t>
      </w:r>
    </w:p>
    <w:p w:rsidR="006C1FD4" w:rsidRPr="006C1FD4" w:rsidRDefault="003F0BF1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2.5. </w:t>
      </w:r>
      <w:r w:rsidR="006C1FD4" w:rsidRPr="006C1FD4">
        <w:rPr>
          <w:sz w:val="28"/>
          <w:szCs w:val="28"/>
          <w:lang w:val="uk-UA"/>
        </w:rPr>
        <w:t xml:space="preserve">Розмістити на сайті </w:t>
      </w:r>
      <w:r w:rsidR="009F4217">
        <w:rPr>
          <w:sz w:val="28"/>
          <w:szCs w:val="28"/>
          <w:lang w:val="uk-UA"/>
        </w:rPr>
        <w:t xml:space="preserve"> Міського </w:t>
      </w:r>
      <w:r w:rsidR="00B570C2">
        <w:rPr>
          <w:sz w:val="28"/>
          <w:szCs w:val="28"/>
          <w:lang w:val="uk-UA"/>
        </w:rPr>
        <w:t>науково-</w:t>
      </w:r>
      <w:r w:rsidR="009F4217">
        <w:rPr>
          <w:sz w:val="28"/>
          <w:szCs w:val="28"/>
          <w:lang w:val="uk-UA"/>
        </w:rPr>
        <w:t xml:space="preserve">методичного центру </w:t>
      </w:r>
      <w:r w:rsidR="006C1FD4" w:rsidRPr="006C1FD4">
        <w:rPr>
          <w:sz w:val="28"/>
          <w:szCs w:val="28"/>
          <w:lang w:val="uk-UA"/>
        </w:rPr>
        <w:t xml:space="preserve">методичні рекомендації щодо проведення державної підсумкової атестації; рекомендації щодо підготовки та проведення свята </w:t>
      </w:r>
      <w:r w:rsidR="009F4217">
        <w:rPr>
          <w:sz w:val="28"/>
          <w:szCs w:val="28"/>
          <w:lang w:val="uk-UA"/>
        </w:rPr>
        <w:t>«</w:t>
      </w:r>
      <w:r w:rsidR="006C1FD4" w:rsidRPr="006C1FD4">
        <w:rPr>
          <w:sz w:val="28"/>
          <w:szCs w:val="28"/>
          <w:lang w:val="uk-UA"/>
        </w:rPr>
        <w:t>Останній дзвоник</w:t>
      </w:r>
      <w:r w:rsidR="009F4217">
        <w:rPr>
          <w:sz w:val="28"/>
          <w:szCs w:val="28"/>
          <w:lang w:val="uk-UA"/>
        </w:rPr>
        <w:t>»</w:t>
      </w:r>
      <w:r w:rsidR="006C1FD4" w:rsidRPr="006C1FD4">
        <w:rPr>
          <w:sz w:val="28"/>
          <w:szCs w:val="28"/>
          <w:lang w:val="uk-UA"/>
        </w:rPr>
        <w:t xml:space="preserve">, урочистих зборів </w:t>
      </w:r>
      <w:r w:rsidR="009F4217">
        <w:rPr>
          <w:sz w:val="28"/>
          <w:szCs w:val="28"/>
          <w:lang w:val="uk-UA"/>
        </w:rPr>
        <w:t>з</w:t>
      </w:r>
      <w:r w:rsidR="006C1FD4" w:rsidRPr="006C1FD4">
        <w:rPr>
          <w:sz w:val="28"/>
          <w:szCs w:val="28"/>
          <w:lang w:val="uk-UA"/>
        </w:rPr>
        <w:t xml:space="preserve"> врученн</w:t>
      </w:r>
      <w:r w:rsidR="009F4217">
        <w:rPr>
          <w:sz w:val="28"/>
          <w:szCs w:val="28"/>
          <w:lang w:val="uk-UA"/>
        </w:rPr>
        <w:t>я</w:t>
      </w:r>
      <w:r w:rsidR="006C1FD4" w:rsidRPr="006C1FD4">
        <w:rPr>
          <w:sz w:val="28"/>
          <w:szCs w:val="28"/>
          <w:lang w:val="uk-UA"/>
        </w:rPr>
        <w:t xml:space="preserve"> документів про повну та базову загальну середню освіту;</w:t>
      </w:r>
      <w:r w:rsidR="009F4217">
        <w:rPr>
          <w:sz w:val="28"/>
          <w:szCs w:val="28"/>
          <w:lang w:val="uk-UA"/>
        </w:rPr>
        <w:t xml:space="preserve"> </w:t>
      </w:r>
      <w:r w:rsidR="006C1FD4" w:rsidRPr="006C1FD4">
        <w:rPr>
          <w:sz w:val="28"/>
          <w:szCs w:val="28"/>
          <w:lang w:val="uk-UA"/>
        </w:rPr>
        <w:t>рекомендації учням, батькам щодо раціонального використання часу, емоційного розвантаження при підготовці до державної підсумкової атестації.</w:t>
      </w:r>
    </w:p>
    <w:p w:rsidR="006C1FD4" w:rsidRPr="006C1FD4" w:rsidRDefault="006C1FD4" w:rsidP="006C1FD4">
      <w:pPr>
        <w:jc w:val="both"/>
        <w:rPr>
          <w:b/>
          <w:i/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3. </w:t>
      </w:r>
      <w:r w:rsidR="009F4217">
        <w:rPr>
          <w:sz w:val="28"/>
          <w:szCs w:val="28"/>
          <w:lang w:val="uk-UA"/>
        </w:rPr>
        <w:t>Начальникам (завідувачам)</w:t>
      </w:r>
      <w:r w:rsidRPr="006C1FD4">
        <w:rPr>
          <w:sz w:val="28"/>
          <w:szCs w:val="28"/>
          <w:lang w:val="uk-UA"/>
        </w:rPr>
        <w:t xml:space="preserve"> відділів освіти, директорам навчальних закладів: 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  <w:t>3.1. Провести протягом квітня поточного року роз’яснювальну роботу серед к</w:t>
      </w:r>
      <w:r w:rsidR="00507A37">
        <w:rPr>
          <w:sz w:val="28"/>
          <w:szCs w:val="28"/>
          <w:lang w:val="uk-UA"/>
        </w:rPr>
        <w:t>ерівників навчальних закладів, у</w:t>
      </w:r>
      <w:r w:rsidRPr="006C1FD4">
        <w:rPr>
          <w:sz w:val="28"/>
          <w:szCs w:val="28"/>
          <w:lang w:val="uk-UA"/>
        </w:rPr>
        <w:t>чителів, учнів, батьківської громадськості, членів піклувальних рад щодо:</w:t>
      </w:r>
    </w:p>
    <w:p w:rsidR="006C1FD4" w:rsidRPr="006C1FD4" w:rsidRDefault="006C1FD4" w:rsidP="009F4217">
      <w:pPr>
        <w:ind w:firstLine="708"/>
        <w:jc w:val="both"/>
        <w:rPr>
          <w:sz w:val="28"/>
          <w:szCs w:val="28"/>
        </w:rPr>
      </w:pPr>
      <w:r w:rsidRPr="006C1FD4">
        <w:rPr>
          <w:sz w:val="28"/>
          <w:szCs w:val="28"/>
          <w:lang w:val="uk-UA"/>
        </w:rPr>
        <w:t>організованого закінчення 201</w:t>
      </w:r>
      <w:r w:rsidR="00507A37">
        <w:rPr>
          <w:sz w:val="28"/>
          <w:szCs w:val="28"/>
          <w:lang w:val="uk-UA"/>
        </w:rPr>
        <w:t>4</w:t>
      </w:r>
      <w:r w:rsidRPr="006C1FD4">
        <w:rPr>
          <w:sz w:val="28"/>
          <w:szCs w:val="28"/>
          <w:lang w:val="uk-UA"/>
        </w:rPr>
        <w:t>/201</w:t>
      </w:r>
      <w:r w:rsidR="00507A37"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навчального року:                                              9</w:t>
      </w:r>
      <w:r w:rsidRPr="006C1FD4">
        <w:rPr>
          <w:b/>
          <w:sz w:val="28"/>
          <w:szCs w:val="28"/>
          <w:lang w:val="uk-UA"/>
        </w:rPr>
        <w:t xml:space="preserve"> </w:t>
      </w:r>
      <w:r w:rsidR="0097329A">
        <w:rPr>
          <w:sz w:val="28"/>
          <w:szCs w:val="28"/>
          <w:lang w:val="uk-UA"/>
        </w:rPr>
        <w:t>класи – 08 червня, 11 класи – 28</w:t>
      </w:r>
      <w:r w:rsidRPr="006C1FD4">
        <w:rPr>
          <w:sz w:val="28"/>
          <w:szCs w:val="28"/>
          <w:lang w:val="uk-UA"/>
        </w:rPr>
        <w:t xml:space="preserve"> травня 201</w:t>
      </w:r>
      <w:r w:rsidR="0097329A">
        <w:rPr>
          <w:sz w:val="28"/>
          <w:szCs w:val="28"/>
          <w:lang w:val="uk-UA"/>
        </w:rPr>
        <w:t>5</w:t>
      </w:r>
      <w:r w:rsidRPr="006C1FD4">
        <w:rPr>
          <w:sz w:val="28"/>
          <w:szCs w:val="28"/>
          <w:lang w:val="uk-UA"/>
        </w:rPr>
        <w:t xml:space="preserve"> року</w:t>
      </w:r>
      <w:r w:rsidRPr="006C1FD4">
        <w:rPr>
          <w:b/>
          <w:sz w:val="28"/>
          <w:szCs w:val="28"/>
          <w:lang w:val="uk-UA"/>
        </w:rPr>
        <w:t xml:space="preserve">;  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  <w:t>проведення державної підсумкової атестації учнів у системі загальної середньої освіти;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  <w:t xml:space="preserve">участі у зовнішньому незалежному оцінюванні навчальних досягнень випускників 11-х класів, які виявили бажання вступати у вищі навчальні заклади. </w:t>
      </w:r>
    </w:p>
    <w:p w:rsidR="006C1FD4" w:rsidRPr="006C1FD4" w:rsidRDefault="006C1FD4" w:rsidP="009F4217">
      <w:pPr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3.2. Забезпечити своєчасне виконання навчальних планів і програм у загальноосвітніх навчальних закладах, в яких було тимчасово призупинено навчально-виховний проце</w:t>
      </w:r>
      <w:r w:rsidR="00BD4EEA">
        <w:rPr>
          <w:sz w:val="28"/>
          <w:szCs w:val="28"/>
          <w:lang w:val="uk-UA"/>
        </w:rPr>
        <w:t>с через захворюваність на грип</w:t>
      </w:r>
      <w:r w:rsidR="00BC248F">
        <w:rPr>
          <w:sz w:val="28"/>
          <w:szCs w:val="28"/>
          <w:lang w:val="uk-UA"/>
        </w:rPr>
        <w:t xml:space="preserve"> або з</w:t>
      </w:r>
      <w:r w:rsidR="00BD4EEA">
        <w:rPr>
          <w:sz w:val="28"/>
          <w:szCs w:val="28"/>
          <w:lang w:val="uk-UA"/>
        </w:rPr>
        <w:t>а</w:t>
      </w:r>
      <w:r w:rsidR="00BC248F">
        <w:rPr>
          <w:sz w:val="28"/>
          <w:szCs w:val="28"/>
          <w:lang w:val="uk-UA"/>
        </w:rPr>
        <w:t xml:space="preserve"> інших об’єктивних причин.</w:t>
      </w:r>
    </w:p>
    <w:p w:rsidR="006C1FD4" w:rsidRPr="006C1FD4" w:rsidRDefault="006C1FD4" w:rsidP="009F4217">
      <w:pPr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3.3. Тримати на постійному контролі питання щодо річного оцінювання навчальних досягнень учнів та проведення державної підсумкової атестації у</w:t>
      </w:r>
      <w:r w:rsidR="00F80952">
        <w:rPr>
          <w:sz w:val="28"/>
          <w:szCs w:val="28"/>
          <w:lang w:val="uk-UA"/>
        </w:rPr>
        <w:t xml:space="preserve"> </w:t>
      </w:r>
      <w:r w:rsidRPr="006C1FD4">
        <w:rPr>
          <w:sz w:val="28"/>
          <w:szCs w:val="28"/>
          <w:lang w:val="uk-UA"/>
        </w:rPr>
        <w:t>зага</w:t>
      </w:r>
      <w:r w:rsidR="00F80952">
        <w:rPr>
          <w:sz w:val="28"/>
          <w:szCs w:val="28"/>
          <w:lang w:val="uk-UA"/>
        </w:rPr>
        <w:t>льноосвітніх навчальних закладах</w:t>
      </w:r>
      <w:r w:rsidRPr="006C1FD4">
        <w:rPr>
          <w:sz w:val="28"/>
          <w:szCs w:val="28"/>
          <w:lang w:val="uk-UA"/>
        </w:rPr>
        <w:t xml:space="preserve">. </w:t>
      </w:r>
    </w:p>
    <w:p w:rsidR="006C1FD4" w:rsidRPr="006C1FD4" w:rsidRDefault="006C1FD4" w:rsidP="009F4217">
      <w:pPr>
        <w:ind w:firstLine="708"/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lastRenderedPageBreak/>
        <w:t>3.4. Забезпечити проведення державної підсумкової атестації відповідно до чинного законодавства України:</w:t>
      </w:r>
    </w:p>
    <w:p w:rsidR="006C1FD4" w:rsidRPr="006C1FD4" w:rsidRDefault="00EF6662" w:rsidP="00870767">
      <w:pPr>
        <w:ind w:left="426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у 4-х класах з 12 травня по 21</w:t>
      </w:r>
      <w:r w:rsidR="006C1FD4" w:rsidRPr="006C1FD4">
        <w:rPr>
          <w:b/>
          <w:sz w:val="28"/>
          <w:szCs w:val="28"/>
          <w:u w:val="single"/>
          <w:lang w:val="uk-UA"/>
        </w:rPr>
        <w:t xml:space="preserve"> травня 201</w:t>
      </w:r>
      <w:r>
        <w:rPr>
          <w:b/>
          <w:sz w:val="28"/>
          <w:szCs w:val="28"/>
          <w:u w:val="single"/>
          <w:lang w:val="uk-UA"/>
        </w:rPr>
        <w:t>5</w:t>
      </w:r>
      <w:r w:rsidR="006C1FD4" w:rsidRPr="006C1FD4">
        <w:rPr>
          <w:b/>
          <w:sz w:val="28"/>
          <w:szCs w:val="28"/>
          <w:u w:val="single"/>
          <w:lang w:val="uk-UA"/>
        </w:rPr>
        <w:t xml:space="preserve"> року з 3-х предметів:</w:t>
      </w:r>
    </w:p>
    <w:p w:rsid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українська мова, читання, математика</w:t>
      </w:r>
      <w:r w:rsidR="001D1AFD">
        <w:rPr>
          <w:sz w:val="28"/>
          <w:szCs w:val="28"/>
          <w:lang w:val="uk-UA"/>
        </w:rPr>
        <w:t xml:space="preserve"> у формі підсумкових контрольних робіт</w:t>
      </w:r>
      <w:r w:rsidRPr="006C1FD4">
        <w:rPr>
          <w:sz w:val="28"/>
          <w:szCs w:val="28"/>
          <w:lang w:val="uk-UA"/>
        </w:rPr>
        <w:t>.</w:t>
      </w:r>
      <w:r w:rsidRPr="006C1FD4">
        <w:rPr>
          <w:i/>
          <w:sz w:val="28"/>
          <w:szCs w:val="28"/>
          <w:lang w:val="uk-UA"/>
        </w:rPr>
        <w:t xml:space="preserve"> </w:t>
      </w:r>
      <w:r w:rsidRPr="006C1FD4">
        <w:rPr>
          <w:sz w:val="28"/>
          <w:szCs w:val="28"/>
          <w:lang w:val="uk-UA"/>
        </w:rPr>
        <w:t xml:space="preserve">У </w:t>
      </w:r>
      <w:r w:rsidR="00F85411">
        <w:rPr>
          <w:sz w:val="28"/>
          <w:szCs w:val="28"/>
          <w:lang w:val="uk-UA"/>
        </w:rPr>
        <w:t xml:space="preserve">загальноосвітніх </w:t>
      </w:r>
      <w:r w:rsidRPr="006C1FD4">
        <w:rPr>
          <w:sz w:val="28"/>
          <w:szCs w:val="28"/>
          <w:lang w:val="uk-UA"/>
        </w:rPr>
        <w:t>навчальних закладах з навчанням мовами національних меншин можуть підлягати атестації і результати навчальної діяльності з мови навчання (мова і читання).</w:t>
      </w:r>
    </w:p>
    <w:p w:rsidR="00F85411" w:rsidRPr="009801E7" w:rsidRDefault="00F85411" w:rsidP="00F85411">
      <w:pPr>
        <w:tabs>
          <w:tab w:val="left" w:pos="180"/>
        </w:tabs>
        <w:spacing w:after="60"/>
        <w:ind w:right="99" w:firstLine="426"/>
        <w:jc w:val="both"/>
        <w:rPr>
          <w:sz w:val="28"/>
          <w:szCs w:val="28"/>
          <w:u w:val="single"/>
          <w:lang w:val="uk-UA"/>
        </w:rPr>
      </w:pPr>
      <w:r w:rsidRPr="009801E7">
        <w:rPr>
          <w:i/>
          <w:sz w:val="28"/>
          <w:szCs w:val="28"/>
          <w:lang w:val="uk-UA"/>
        </w:rPr>
        <w:tab/>
      </w:r>
      <w:r>
        <w:rPr>
          <w:b/>
          <w:sz w:val="28"/>
          <w:szCs w:val="28"/>
          <w:u w:val="single"/>
          <w:lang w:val="uk-UA"/>
        </w:rPr>
        <w:t>у 9-х класах з 1</w:t>
      </w:r>
      <w:r w:rsidRPr="009801E7">
        <w:rPr>
          <w:b/>
          <w:sz w:val="28"/>
          <w:szCs w:val="28"/>
          <w:u w:val="single"/>
          <w:lang w:val="uk-UA"/>
        </w:rPr>
        <w:t xml:space="preserve"> червня по </w:t>
      </w:r>
      <w:r>
        <w:rPr>
          <w:b/>
          <w:sz w:val="28"/>
          <w:szCs w:val="28"/>
          <w:u w:val="single"/>
          <w:lang w:val="uk-UA"/>
        </w:rPr>
        <w:t>8</w:t>
      </w:r>
      <w:r w:rsidRPr="009801E7">
        <w:rPr>
          <w:b/>
          <w:sz w:val="28"/>
          <w:szCs w:val="28"/>
          <w:u w:val="single"/>
          <w:lang w:val="uk-UA"/>
        </w:rPr>
        <w:t xml:space="preserve"> червня 201</w:t>
      </w:r>
      <w:r>
        <w:rPr>
          <w:b/>
          <w:sz w:val="28"/>
          <w:szCs w:val="28"/>
          <w:u w:val="single"/>
          <w:lang w:val="uk-UA"/>
        </w:rPr>
        <w:t>5 року з 3-х</w:t>
      </w:r>
      <w:r w:rsidRPr="009801E7">
        <w:rPr>
          <w:b/>
          <w:sz w:val="28"/>
          <w:szCs w:val="28"/>
          <w:u w:val="single"/>
          <w:lang w:val="uk-UA"/>
        </w:rPr>
        <w:t xml:space="preserve"> предметів</w:t>
      </w:r>
      <w:r w:rsidRPr="002F79DE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у письмовій формі</w:t>
      </w:r>
      <w:r w:rsidRPr="009801E7">
        <w:rPr>
          <w:b/>
          <w:sz w:val="28"/>
          <w:szCs w:val="28"/>
          <w:u w:val="single"/>
          <w:lang w:val="uk-UA"/>
        </w:rPr>
        <w:t>, з них</w:t>
      </w:r>
      <w:r w:rsidRPr="009801E7">
        <w:rPr>
          <w:sz w:val="28"/>
          <w:szCs w:val="28"/>
          <w:u w:val="single"/>
          <w:lang w:val="uk-UA"/>
        </w:rPr>
        <w:t>:</w:t>
      </w:r>
    </w:p>
    <w:p w:rsidR="00F85411" w:rsidRPr="00E025FB" w:rsidRDefault="00F85411" w:rsidP="00F85411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>1 червня –  українська мова (контрольний текстовий диктант);</w:t>
      </w:r>
    </w:p>
    <w:p w:rsidR="00F85411" w:rsidRPr="00E025FB" w:rsidRDefault="00F85411" w:rsidP="00F85411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>4 червня – математика (алгебр</w:t>
      </w:r>
      <w:r>
        <w:rPr>
          <w:sz w:val="28"/>
          <w:szCs w:val="28"/>
          <w:lang w:val="uk-UA"/>
        </w:rPr>
        <w:t>а та геометрія</w:t>
      </w:r>
      <w:r w:rsidRPr="00E025FB">
        <w:rPr>
          <w:sz w:val="28"/>
          <w:szCs w:val="28"/>
          <w:lang w:val="uk-UA"/>
        </w:rPr>
        <w:t>);</w:t>
      </w:r>
    </w:p>
    <w:p w:rsidR="00F85411" w:rsidRPr="00E025FB" w:rsidRDefault="00F85411" w:rsidP="00F85411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>8 червня – предмет за вибором навчального закладу.</w:t>
      </w:r>
    </w:p>
    <w:p w:rsidR="00F85411" w:rsidRPr="009801E7" w:rsidRDefault="00F85411" w:rsidP="00F85411">
      <w:pPr>
        <w:spacing w:after="60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9801E7">
        <w:rPr>
          <w:b/>
          <w:sz w:val="28"/>
          <w:szCs w:val="28"/>
          <w:u w:val="single"/>
          <w:lang w:val="uk-UA"/>
        </w:rPr>
        <w:t xml:space="preserve">у 11-х класах </w:t>
      </w:r>
      <w:r w:rsidR="009E3910" w:rsidRPr="009801E7">
        <w:rPr>
          <w:b/>
          <w:sz w:val="28"/>
          <w:szCs w:val="28"/>
          <w:u w:val="single"/>
          <w:lang w:val="uk-UA"/>
        </w:rPr>
        <w:t xml:space="preserve">з 3-х предметів </w:t>
      </w:r>
      <w:r w:rsidR="0031372C">
        <w:rPr>
          <w:b/>
          <w:sz w:val="28"/>
          <w:szCs w:val="28"/>
          <w:u w:val="single"/>
          <w:lang w:val="uk-UA"/>
        </w:rPr>
        <w:t xml:space="preserve">(у письмовій формі) </w:t>
      </w:r>
      <w:r>
        <w:rPr>
          <w:b/>
          <w:sz w:val="28"/>
          <w:szCs w:val="28"/>
          <w:u w:val="single"/>
          <w:lang w:val="uk-UA"/>
        </w:rPr>
        <w:t xml:space="preserve">у два етапи: </w:t>
      </w:r>
      <w:r w:rsidR="0031372C">
        <w:rPr>
          <w:b/>
          <w:sz w:val="28"/>
          <w:szCs w:val="28"/>
          <w:u w:val="single"/>
          <w:lang w:val="uk-UA"/>
        </w:rPr>
        <w:t xml:space="preserve">               </w:t>
      </w:r>
      <w:r>
        <w:rPr>
          <w:b/>
          <w:sz w:val="28"/>
          <w:szCs w:val="28"/>
          <w:u w:val="single"/>
          <w:lang w:val="uk-UA"/>
        </w:rPr>
        <w:t>24 квітня у пунктах тестува</w:t>
      </w:r>
      <w:r w:rsidR="0031372C">
        <w:rPr>
          <w:b/>
          <w:sz w:val="28"/>
          <w:szCs w:val="28"/>
          <w:u w:val="single"/>
          <w:lang w:val="uk-UA"/>
        </w:rPr>
        <w:t xml:space="preserve">ння, </w:t>
      </w:r>
      <w:r w:rsidRPr="009801E7">
        <w:rPr>
          <w:b/>
          <w:sz w:val="28"/>
          <w:szCs w:val="28"/>
          <w:u w:val="single"/>
          <w:lang w:val="uk-UA"/>
        </w:rPr>
        <w:t>з 2</w:t>
      </w:r>
      <w:r>
        <w:rPr>
          <w:b/>
          <w:sz w:val="28"/>
          <w:szCs w:val="28"/>
          <w:u w:val="single"/>
          <w:lang w:val="uk-UA"/>
        </w:rPr>
        <w:t>2 по 28</w:t>
      </w:r>
      <w:r w:rsidRPr="009801E7">
        <w:rPr>
          <w:b/>
          <w:sz w:val="28"/>
          <w:szCs w:val="28"/>
          <w:u w:val="single"/>
          <w:lang w:val="uk-UA"/>
        </w:rPr>
        <w:t xml:space="preserve"> травня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31372C">
        <w:rPr>
          <w:b/>
          <w:sz w:val="28"/>
          <w:szCs w:val="28"/>
          <w:u w:val="single"/>
          <w:lang w:val="uk-UA"/>
        </w:rPr>
        <w:t>- у навчальних закладах, а саме</w:t>
      </w:r>
      <w:r w:rsidRPr="009801E7">
        <w:rPr>
          <w:b/>
          <w:sz w:val="28"/>
          <w:szCs w:val="28"/>
          <w:u w:val="single"/>
          <w:lang w:val="uk-UA"/>
        </w:rPr>
        <w:t>:</w:t>
      </w:r>
    </w:p>
    <w:p w:rsidR="00F85411" w:rsidRPr="00C63D9D" w:rsidRDefault="00F85411" w:rsidP="00F85411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C63D9D">
        <w:rPr>
          <w:sz w:val="28"/>
          <w:szCs w:val="28"/>
          <w:lang w:val="uk-UA"/>
        </w:rPr>
        <w:t>24  квітня – українська мова у формі зов</w:t>
      </w:r>
      <w:r>
        <w:rPr>
          <w:sz w:val="28"/>
          <w:szCs w:val="28"/>
          <w:lang w:val="uk-UA"/>
        </w:rPr>
        <w:t>нішнього незалежного оцінювання;</w:t>
      </w:r>
      <w:r w:rsidRPr="00C63D9D">
        <w:rPr>
          <w:sz w:val="28"/>
          <w:szCs w:val="28"/>
          <w:lang w:val="uk-UA"/>
        </w:rPr>
        <w:t xml:space="preserve"> </w:t>
      </w:r>
    </w:p>
    <w:p w:rsidR="00F85411" w:rsidRPr="00C63D9D" w:rsidRDefault="00F85411" w:rsidP="00F85411">
      <w:pPr>
        <w:spacing w:after="60"/>
        <w:jc w:val="both"/>
        <w:rPr>
          <w:sz w:val="28"/>
          <w:szCs w:val="28"/>
          <w:lang w:val="uk-UA"/>
        </w:rPr>
      </w:pPr>
      <w:r w:rsidRPr="00C63D9D">
        <w:rPr>
          <w:i/>
          <w:sz w:val="28"/>
          <w:szCs w:val="28"/>
          <w:lang w:val="uk-UA"/>
        </w:rPr>
        <w:tab/>
      </w:r>
      <w:r w:rsidRPr="00C63D9D">
        <w:rPr>
          <w:sz w:val="28"/>
          <w:szCs w:val="28"/>
          <w:lang w:val="uk-UA"/>
        </w:rPr>
        <w:t xml:space="preserve">22 травня – </w:t>
      </w:r>
      <w:r>
        <w:rPr>
          <w:sz w:val="28"/>
          <w:szCs w:val="28"/>
          <w:lang w:val="uk-UA"/>
        </w:rPr>
        <w:t xml:space="preserve"> </w:t>
      </w:r>
      <w:r w:rsidRPr="00C63D9D">
        <w:rPr>
          <w:sz w:val="28"/>
          <w:szCs w:val="28"/>
          <w:lang w:val="uk-UA"/>
        </w:rPr>
        <w:t>математика (</w:t>
      </w:r>
      <w:r w:rsidRPr="001D32DB">
        <w:rPr>
          <w:sz w:val="28"/>
          <w:szCs w:val="28"/>
          <w:lang w:val="uk-UA"/>
        </w:rPr>
        <w:t>алгебра та початки аналізу і геометрія</w:t>
      </w:r>
      <w:r w:rsidRPr="00C63D9D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або </w:t>
      </w:r>
      <w:r w:rsidRPr="00C63D9D">
        <w:rPr>
          <w:sz w:val="28"/>
          <w:szCs w:val="28"/>
          <w:lang w:val="uk-UA"/>
        </w:rPr>
        <w:t>історія України;</w:t>
      </w:r>
    </w:p>
    <w:p w:rsidR="00F85411" w:rsidRDefault="00F85411" w:rsidP="00F85411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C63D9D">
        <w:rPr>
          <w:sz w:val="28"/>
          <w:szCs w:val="28"/>
          <w:lang w:val="uk-UA"/>
        </w:rPr>
        <w:t>26, 27 травня –</w:t>
      </w:r>
      <w:r>
        <w:rPr>
          <w:sz w:val="28"/>
          <w:szCs w:val="28"/>
          <w:lang w:val="uk-UA"/>
        </w:rPr>
        <w:t xml:space="preserve"> </w:t>
      </w:r>
      <w:r w:rsidRPr="00C63D9D">
        <w:rPr>
          <w:sz w:val="28"/>
          <w:szCs w:val="28"/>
          <w:lang w:val="uk-UA"/>
        </w:rPr>
        <w:t xml:space="preserve">з </w:t>
      </w:r>
      <w:r w:rsidRPr="00E02B8C">
        <w:rPr>
          <w:sz w:val="28"/>
          <w:szCs w:val="28"/>
          <w:lang w:val="uk-UA"/>
        </w:rPr>
        <w:t xml:space="preserve">предметів </w:t>
      </w:r>
      <w:r w:rsidR="00CD7D3A">
        <w:rPr>
          <w:sz w:val="28"/>
          <w:szCs w:val="28"/>
          <w:lang w:val="uk-UA"/>
        </w:rPr>
        <w:t xml:space="preserve">інваріантної  складової робочих навчальних планів </w:t>
      </w:r>
      <w:r w:rsidRPr="00E02B8C">
        <w:rPr>
          <w:sz w:val="28"/>
          <w:szCs w:val="28"/>
          <w:lang w:val="uk-UA"/>
        </w:rPr>
        <w:t xml:space="preserve">за вибором </w:t>
      </w:r>
      <w:proofErr w:type="spellStart"/>
      <w:r w:rsidRPr="00E02B8C">
        <w:rPr>
          <w:sz w:val="28"/>
          <w:szCs w:val="28"/>
        </w:rPr>
        <w:t>випускників</w:t>
      </w:r>
      <w:proofErr w:type="spellEnd"/>
      <w:r w:rsidRPr="00E02B8C">
        <w:rPr>
          <w:sz w:val="28"/>
          <w:szCs w:val="28"/>
        </w:rPr>
        <w:t xml:space="preserve"> 11-х </w:t>
      </w:r>
      <w:proofErr w:type="spellStart"/>
      <w:r w:rsidRPr="00E02B8C">
        <w:rPr>
          <w:sz w:val="28"/>
          <w:szCs w:val="28"/>
        </w:rPr>
        <w:t>класів</w:t>
      </w:r>
      <w:proofErr w:type="spellEnd"/>
      <w:r w:rsidRPr="00E02B8C">
        <w:rPr>
          <w:sz w:val="28"/>
          <w:szCs w:val="28"/>
        </w:rPr>
        <w:t xml:space="preserve"> </w:t>
      </w:r>
      <w:proofErr w:type="spellStart"/>
      <w:r w:rsidRPr="00E025FB">
        <w:rPr>
          <w:sz w:val="28"/>
          <w:szCs w:val="28"/>
        </w:rPr>
        <w:t>загальноосвітніх</w:t>
      </w:r>
      <w:proofErr w:type="spellEnd"/>
      <w:r w:rsidRPr="00E025FB">
        <w:rPr>
          <w:sz w:val="28"/>
          <w:szCs w:val="28"/>
        </w:rPr>
        <w:t xml:space="preserve"> </w:t>
      </w:r>
      <w:proofErr w:type="spellStart"/>
      <w:r w:rsidRPr="00E025FB">
        <w:rPr>
          <w:sz w:val="28"/>
          <w:szCs w:val="28"/>
        </w:rPr>
        <w:t>навчальних</w:t>
      </w:r>
      <w:proofErr w:type="spellEnd"/>
      <w:r w:rsidRPr="00E025FB">
        <w:rPr>
          <w:sz w:val="28"/>
          <w:szCs w:val="28"/>
        </w:rPr>
        <w:t xml:space="preserve"> </w:t>
      </w:r>
      <w:proofErr w:type="spellStart"/>
      <w:r w:rsidRPr="00E025FB">
        <w:rPr>
          <w:sz w:val="28"/>
          <w:szCs w:val="28"/>
        </w:rPr>
        <w:t>закладів</w:t>
      </w:r>
      <w:proofErr w:type="spellEnd"/>
      <w:r w:rsidRPr="00E025FB">
        <w:rPr>
          <w:sz w:val="28"/>
          <w:szCs w:val="28"/>
          <w:lang w:val="uk-UA"/>
        </w:rPr>
        <w:t>.</w:t>
      </w:r>
    </w:p>
    <w:p w:rsidR="0031372C" w:rsidRDefault="00F85411" w:rsidP="0031372C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6E00C3">
        <w:rPr>
          <w:sz w:val="28"/>
          <w:szCs w:val="28"/>
          <w:lang w:val="uk-UA"/>
        </w:rPr>
        <w:t>У загальноосвітніх навчальних закладах (класах, групах) з поглибленим вивченням предметів, спеціалізованих навчальних закладах, ліцеях, гімназіях, колегіумах таким предметом за вибором може бути той, що вивчався поглиблено.</w:t>
      </w:r>
    </w:p>
    <w:p w:rsidR="005C189E" w:rsidRDefault="006F08EC" w:rsidP="005C189E">
      <w:pPr>
        <w:spacing w:after="60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3.5</w:t>
      </w:r>
      <w:r w:rsidRPr="00E025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За</w:t>
      </w:r>
      <w:r w:rsidRPr="00E025FB">
        <w:rPr>
          <w:sz w:val="28"/>
          <w:lang w:val="uk-UA"/>
        </w:rPr>
        <w:t xml:space="preserve">лучити </w:t>
      </w:r>
      <w:r>
        <w:rPr>
          <w:sz w:val="28"/>
          <w:lang w:val="uk-UA"/>
        </w:rPr>
        <w:t>д</w:t>
      </w:r>
      <w:r w:rsidRPr="00E025FB">
        <w:rPr>
          <w:sz w:val="28"/>
          <w:lang w:val="uk-UA"/>
        </w:rPr>
        <w:t>ля складання завдань державної підсумкової атестації вчителів відповідного фаху, завдання узгодити на педагогічній раді навчального</w:t>
      </w:r>
      <w:r>
        <w:rPr>
          <w:sz w:val="28"/>
          <w:lang w:val="uk-UA"/>
        </w:rPr>
        <w:t xml:space="preserve"> </w:t>
      </w:r>
      <w:r w:rsidRPr="00E025FB">
        <w:rPr>
          <w:sz w:val="28"/>
          <w:lang w:val="uk-UA"/>
        </w:rPr>
        <w:t>закладу та затве</w:t>
      </w:r>
      <w:r>
        <w:rPr>
          <w:sz w:val="28"/>
          <w:lang w:val="uk-UA"/>
        </w:rPr>
        <w:t>рдити в установленому порядку.</w:t>
      </w:r>
    </w:p>
    <w:p w:rsidR="006F08EC" w:rsidRPr="005C189E" w:rsidRDefault="006F08EC" w:rsidP="005C189E">
      <w:pPr>
        <w:spacing w:after="60"/>
        <w:ind w:firstLine="708"/>
        <w:jc w:val="both"/>
        <w:rPr>
          <w:sz w:val="28"/>
          <w:lang w:val="uk-UA"/>
        </w:rPr>
      </w:pPr>
      <w:r w:rsidRPr="00934A38">
        <w:rPr>
          <w:sz w:val="28"/>
          <w:szCs w:val="28"/>
          <w:lang w:val="uk-UA"/>
        </w:rPr>
        <w:t>3</w:t>
      </w:r>
      <w:r w:rsidRPr="00934A3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 w:rsidRPr="00934A38">
        <w:rPr>
          <w:sz w:val="28"/>
          <w:szCs w:val="28"/>
        </w:rPr>
        <w:t xml:space="preserve">. </w:t>
      </w:r>
      <w:r w:rsidR="005C189E">
        <w:rPr>
          <w:sz w:val="28"/>
          <w:szCs w:val="28"/>
          <w:lang w:val="uk-UA"/>
        </w:rPr>
        <w:t>Р</w:t>
      </w:r>
      <w:proofErr w:type="spellStart"/>
      <w:r w:rsidR="005C189E" w:rsidRPr="00934A38">
        <w:rPr>
          <w:sz w:val="28"/>
          <w:szCs w:val="28"/>
        </w:rPr>
        <w:t>озпочинати</w:t>
      </w:r>
      <w:proofErr w:type="spellEnd"/>
      <w:r w:rsidR="005C189E" w:rsidRPr="00934A38">
        <w:rPr>
          <w:sz w:val="28"/>
          <w:szCs w:val="28"/>
        </w:rPr>
        <w:t xml:space="preserve"> </w:t>
      </w:r>
      <w:r w:rsidR="005C189E">
        <w:rPr>
          <w:sz w:val="28"/>
          <w:szCs w:val="28"/>
          <w:lang w:val="uk-UA"/>
        </w:rPr>
        <w:t>д</w:t>
      </w:r>
      <w:proofErr w:type="spellStart"/>
      <w:r w:rsidRPr="00934A38">
        <w:rPr>
          <w:sz w:val="28"/>
          <w:szCs w:val="28"/>
        </w:rPr>
        <w:t>ержавну</w:t>
      </w:r>
      <w:proofErr w:type="spellEnd"/>
      <w:r w:rsidRPr="00934A38">
        <w:rPr>
          <w:sz w:val="28"/>
          <w:szCs w:val="28"/>
        </w:rPr>
        <w:t xml:space="preserve"> </w:t>
      </w:r>
      <w:proofErr w:type="spellStart"/>
      <w:r w:rsidRPr="00934A38">
        <w:rPr>
          <w:sz w:val="28"/>
          <w:szCs w:val="28"/>
        </w:rPr>
        <w:t>підсумкову</w:t>
      </w:r>
      <w:proofErr w:type="spellEnd"/>
      <w:r w:rsidRPr="00934A38">
        <w:rPr>
          <w:sz w:val="28"/>
          <w:szCs w:val="28"/>
        </w:rPr>
        <w:t xml:space="preserve"> </w:t>
      </w:r>
      <w:proofErr w:type="spellStart"/>
      <w:r w:rsidRPr="00934A38">
        <w:rPr>
          <w:sz w:val="28"/>
          <w:szCs w:val="28"/>
        </w:rPr>
        <w:t>атестацію</w:t>
      </w:r>
      <w:proofErr w:type="spellEnd"/>
      <w:r w:rsidRPr="00934A38">
        <w:rPr>
          <w:sz w:val="28"/>
          <w:szCs w:val="28"/>
        </w:rPr>
        <w:t xml:space="preserve"> </w:t>
      </w:r>
      <w:proofErr w:type="spellStart"/>
      <w:r w:rsidRPr="00934A38">
        <w:rPr>
          <w:sz w:val="28"/>
          <w:szCs w:val="28"/>
        </w:rPr>
        <w:t>відповідно</w:t>
      </w:r>
      <w:proofErr w:type="spellEnd"/>
      <w:r w:rsidRPr="00934A38">
        <w:rPr>
          <w:sz w:val="28"/>
          <w:szCs w:val="28"/>
        </w:rPr>
        <w:t xml:space="preserve"> до правил </w:t>
      </w:r>
      <w:proofErr w:type="spellStart"/>
      <w:r w:rsidRPr="00934A38">
        <w:rPr>
          <w:sz w:val="28"/>
          <w:szCs w:val="28"/>
        </w:rPr>
        <w:t>внутрішньошкільного</w:t>
      </w:r>
      <w:proofErr w:type="spellEnd"/>
      <w:r w:rsidRPr="00934A38">
        <w:rPr>
          <w:sz w:val="28"/>
          <w:szCs w:val="28"/>
        </w:rPr>
        <w:t xml:space="preserve"> </w:t>
      </w:r>
      <w:proofErr w:type="spellStart"/>
      <w:r w:rsidRPr="00934A38">
        <w:rPr>
          <w:sz w:val="28"/>
          <w:szCs w:val="28"/>
        </w:rPr>
        <w:t>розпорядку</w:t>
      </w:r>
      <w:proofErr w:type="spellEnd"/>
      <w:r w:rsidRPr="00934A38">
        <w:rPr>
          <w:sz w:val="28"/>
        </w:rPr>
        <w:t xml:space="preserve">. </w:t>
      </w:r>
    </w:p>
    <w:p w:rsidR="006C1FD4" w:rsidRPr="006C1FD4" w:rsidRDefault="005C189E" w:rsidP="003C5A5E">
      <w:pPr>
        <w:tabs>
          <w:tab w:val="num" w:pos="720"/>
        </w:tabs>
        <w:spacing w:after="60"/>
        <w:ind w:firstLine="720"/>
        <w:jc w:val="both"/>
        <w:rPr>
          <w:sz w:val="28"/>
          <w:szCs w:val="28"/>
          <w:lang w:val="uk-UA"/>
        </w:rPr>
      </w:pPr>
      <w:r w:rsidRPr="00F63F92">
        <w:rPr>
          <w:sz w:val="28"/>
          <w:lang w:val="uk-UA"/>
        </w:rPr>
        <w:t>3</w:t>
      </w:r>
      <w:r w:rsidRPr="003C5A5E">
        <w:rPr>
          <w:sz w:val="28"/>
          <w:lang w:val="uk-UA"/>
        </w:rPr>
        <w:t>.</w:t>
      </w:r>
      <w:r>
        <w:rPr>
          <w:sz w:val="28"/>
          <w:lang w:val="uk-UA"/>
        </w:rPr>
        <w:t>7</w:t>
      </w:r>
      <w:r w:rsidRPr="00F63F92">
        <w:rPr>
          <w:sz w:val="28"/>
          <w:lang w:val="uk-UA"/>
        </w:rPr>
        <w:t xml:space="preserve">. </w:t>
      </w:r>
      <w:r w:rsidR="006C1FD4" w:rsidRPr="006C1FD4">
        <w:rPr>
          <w:sz w:val="28"/>
          <w:szCs w:val="28"/>
          <w:lang w:val="uk-UA"/>
        </w:rPr>
        <w:t xml:space="preserve">Здійснювати проведення державної підсумкової атестації екстернів відповідно до Положення про державну підсумкову атестацію учнів (вихованців) у системі загальної середньої освіти. </w:t>
      </w:r>
    </w:p>
    <w:p w:rsidR="006C1FD4" w:rsidRPr="006C1FD4" w:rsidRDefault="001A2987" w:rsidP="001F0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6C1FD4" w:rsidRPr="006C1FD4">
        <w:rPr>
          <w:sz w:val="28"/>
          <w:szCs w:val="28"/>
          <w:lang w:val="uk-UA"/>
        </w:rPr>
        <w:t>. Розглянути питання, пов’язані із закінченням навчального року та випуском учнів на нарадах керівників навчальних закладів, педагогічних колективах за участю представників піклувальних рад та батьківської громадськості.</w:t>
      </w:r>
    </w:p>
    <w:p w:rsidR="001F016A" w:rsidRDefault="001A2987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</w:t>
      </w:r>
      <w:r w:rsidR="006C1FD4" w:rsidRPr="006C1FD4">
        <w:rPr>
          <w:sz w:val="28"/>
          <w:szCs w:val="28"/>
          <w:lang w:val="uk-UA"/>
        </w:rPr>
        <w:t>. Забезпечити</w:t>
      </w:r>
      <w:r w:rsidR="001F016A">
        <w:rPr>
          <w:sz w:val="28"/>
          <w:szCs w:val="28"/>
          <w:lang w:val="uk-UA"/>
        </w:rPr>
        <w:t xml:space="preserve">: </w:t>
      </w:r>
    </w:p>
    <w:p w:rsidR="0057526B" w:rsidRDefault="0057526B" w:rsidP="0057526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   </w:t>
      </w:r>
      <w:r w:rsidR="006C1FD4" w:rsidRPr="006C1FD4">
        <w:rPr>
          <w:sz w:val="28"/>
          <w:szCs w:val="28"/>
          <w:lang w:val="uk-UA"/>
        </w:rPr>
        <w:t xml:space="preserve">проведення свята </w:t>
      </w:r>
      <w:r w:rsidR="001F016A">
        <w:rPr>
          <w:sz w:val="28"/>
          <w:szCs w:val="28"/>
          <w:lang w:val="uk-UA"/>
        </w:rPr>
        <w:t>«</w:t>
      </w:r>
      <w:r w:rsidR="006C1FD4" w:rsidRPr="006C1FD4">
        <w:rPr>
          <w:sz w:val="28"/>
          <w:szCs w:val="28"/>
          <w:lang w:val="uk-UA"/>
        </w:rPr>
        <w:t>Останній дзвоник</w:t>
      </w:r>
      <w:r w:rsidR="001F016A">
        <w:rPr>
          <w:sz w:val="28"/>
          <w:szCs w:val="28"/>
          <w:lang w:val="uk-UA"/>
        </w:rPr>
        <w:t>»</w:t>
      </w:r>
      <w:r w:rsidR="006C1FD4" w:rsidRPr="006C1FD4">
        <w:rPr>
          <w:sz w:val="28"/>
          <w:szCs w:val="28"/>
          <w:lang w:val="uk-UA"/>
        </w:rPr>
        <w:t xml:space="preserve"> –  </w:t>
      </w:r>
      <w:r w:rsidR="003C5A5E">
        <w:rPr>
          <w:b/>
          <w:sz w:val="28"/>
          <w:szCs w:val="28"/>
          <w:lang w:val="uk-UA"/>
        </w:rPr>
        <w:t>29</w:t>
      </w:r>
      <w:r w:rsidR="006C1FD4" w:rsidRPr="001F016A">
        <w:rPr>
          <w:b/>
          <w:sz w:val="28"/>
          <w:szCs w:val="28"/>
          <w:lang w:val="uk-UA"/>
        </w:rPr>
        <w:t xml:space="preserve"> травня 201</w:t>
      </w:r>
      <w:r w:rsidR="003C5A5E">
        <w:rPr>
          <w:b/>
          <w:sz w:val="28"/>
          <w:szCs w:val="28"/>
          <w:lang w:val="uk-UA"/>
        </w:rPr>
        <w:t xml:space="preserve">5 </w:t>
      </w:r>
      <w:r w:rsidR="006C1FD4" w:rsidRPr="001F016A">
        <w:rPr>
          <w:b/>
          <w:sz w:val="28"/>
          <w:szCs w:val="28"/>
          <w:lang w:val="uk-UA"/>
        </w:rPr>
        <w:t xml:space="preserve">року; </w:t>
      </w:r>
    </w:p>
    <w:p w:rsidR="0057526B" w:rsidRPr="0057526B" w:rsidRDefault="0057526B" w:rsidP="0057526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 </w:t>
      </w:r>
      <w:r w:rsidRPr="0057526B">
        <w:rPr>
          <w:sz w:val="28"/>
          <w:szCs w:val="28"/>
          <w:lang w:val="uk-UA"/>
        </w:rPr>
        <w:t xml:space="preserve">  проведення свята «Золота надія» – </w:t>
      </w:r>
      <w:r w:rsidR="003C5A5E">
        <w:rPr>
          <w:b/>
          <w:sz w:val="28"/>
          <w:szCs w:val="28"/>
          <w:lang w:val="uk-UA"/>
        </w:rPr>
        <w:t>28</w:t>
      </w:r>
      <w:r w:rsidRPr="002879DB">
        <w:rPr>
          <w:b/>
          <w:sz w:val="28"/>
          <w:szCs w:val="28"/>
          <w:lang w:val="uk-UA"/>
        </w:rPr>
        <w:t xml:space="preserve"> </w:t>
      </w:r>
      <w:r w:rsidRPr="0057526B">
        <w:rPr>
          <w:b/>
          <w:sz w:val="28"/>
          <w:szCs w:val="28"/>
          <w:lang w:val="uk-UA"/>
        </w:rPr>
        <w:t>травня 201</w:t>
      </w:r>
      <w:r w:rsidR="003C5A5E">
        <w:rPr>
          <w:b/>
          <w:sz w:val="28"/>
          <w:szCs w:val="28"/>
          <w:lang w:val="uk-UA"/>
        </w:rPr>
        <w:t>5</w:t>
      </w:r>
      <w:r w:rsidRPr="0057526B">
        <w:rPr>
          <w:b/>
          <w:sz w:val="28"/>
          <w:szCs w:val="28"/>
          <w:lang w:val="uk-UA"/>
        </w:rPr>
        <w:t xml:space="preserve"> року;</w:t>
      </w:r>
    </w:p>
    <w:p w:rsidR="006C1FD4" w:rsidRPr="006C1FD4" w:rsidRDefault="0057526B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 </w:t>
      </w:r>
      <w:r w:rsidR="006C1FD4" w:rsidRPr="006C1FD4">
        <w:rPr>
          <w:sz w:val="28"/>
          <w:szCs w:val="28"/>
          <w:lang w:val="uk-UA"/>
        </w:rPr>
        <w:t xml:space="preserve">вручення документів про повну загальну середню освіту на урочистих зборах </w:t>
      </w:r>
      <w:r w:rsidR="00D13F34" w:rsidRPr="00D13F34">
        <w:rPr>
          <w:b/>
          <w:sz w:val="28"/>
          <w:szCs w:val="28"/>
          <w:lang w:val="uk-UA"/>
        </w:rPr>
        <w:t>3</w:t>
      </w:r>
      <w:r w:rsidR="003C5A5E">
        <w:rPr>
          <w:b/>
          <w:sz w:val="28"/>
          <w:szCs w:val="28"/>
          <w:lang w:val="uk-UA"/>
        </w:rPr>
        <w:t>0</w:t>
      </w:r>
      <w:r w:rsidR="006C1FD4" w:rsidRPr="001F016A">
        <w:rPr>
          <w:b/>
          <w:sz w:val="28"/>
          <w:szCs w:val="28"/>
        </w:rPr>
        <w:t xml:space="preserve"> </w:t>
      </w:r>
      <w:r w:rsidR="00D13F34">
        <w:rPr>
          <w:b/>
          <w:sz w:val="28"/>
          <w:szCs w:val="28"/>
          <w:lang w:val="uk-UA"/>
        </w:rPr>
        <w:t>травня</w:t>
      </w:r>
      <w:r w:rsidR="006C1FD4" w:rsidRPr="001F016A">
        <w:rPr>
          <w:b/>
          <w:sz w:val="28"/>
          <w:szCs w:val="28"/>
        </w:rPr>
        <w:t xml:space="preserve"> 201</w:t>
      </w:r>
      <w:r w:rsidR="003C5A5E">
        <w:rPr>
          <w:b/>
          <w:sz w:val="28"/>
          <w:szCs w:val="28"/>
          <w:lang w:val="uk-UA"/>
        </w:rPr>
        <w:t>5</w:t>
      </w:r>
      <w:r w:rsidR="006C1FD4" w:rsidRPr="001F016A">
        <w:rPr>
          <w:b/>
          <w:sz w:val="28"/>
          <w:szCs w:val="28"/>
        </w:rPr>
        <w:t> </w:t>
      </w:r>
      <w:r w:rsidR="006C1FD4" w:rsidRPr="001F016A">
        <w:rPr>
          <w:b/>
          <w:sz w:val="28"/>
          <w:szCs w:val="28"/>
          <w:lang w:val="uk-UA"/>
        </w:rPr>
        <w:t>року</w:t>
      </w:r>
      <w:r w:rsidR="006C1FD4" w:rsidRPr="006C1FD4">
        <w:rPr>
          <w:sz w:val="28"/>
          <w:szCs w:val="28"/>
          <w:lang w:val="uk-UA"/>
        </w:rPr>
        <w:t xml:space="preserve">, про базову  освіту –  </w:t>
      </w:r>
      <w:r w:rsidR="006C1FD4" w:rsidRPr="001F016A">
        <w:rPr>
          <w:b/>
          <w:sz w:val="28"/>
          <w:szCs w:val="28"/>
        </w:rPr>
        <w:t>1</w:t>
      </w:r>
      <w:r w:rsidR="003C5A5E">
        <w:rPr>
          <w:b/>
          <w:sz w:val="28"/>
          <w:szCs w:val="28"/>
          <w:lang w:val="uk-UA"/>
        </w:rPr>
        <w:t>0</w:t>
      </w:r>
      <w:r w:rsidR="001A2987">
        <w:rPr>
          <w:b/>
          <w:sz w:val="28"/>
          <w:szCs w:val="28"/>
          <w:lang w:val="uk-UA"/>
        </w:rPr>
        <w:t>-</w:t>
      </w:r>
      <w:r w:rsidR="003C5A5E">
        <w:rPr>
          <w:b/>
          <w:sz w:val="28"/>
          <w:szCs w:val="28"/>
          <w:lang w:val="uk-UA"/>
        </w:rPr>
        <w:t>11</w:t>
      </w:r>
      <w:r w:rsidR="006C1FD4" w:rsidRPr="001F016A">
        <w:rPr>
          <w:b/>
          <w:sz w:val="28"/>
          <w:szCs w:val="28"/>
        </w:rPr>
        <w:t xml:space="preserve"> </w:t>
      </w:r>
      <w:proofErr w:type="spellStart"/>
      <w:r w:rsidR="006C1FD4" w:rsidRPr="001F016A">
        <w:rPr>
          <w:b/>
          <w:sz w:val="28"/>
          <w:szCs w:val="28"/>
        </w:rPr>
        <w:t>червня</w:t>
      </w:r>
      <w:proofErr w:type="spellEnd"/>
      <w:r w:rsidR="006C1FD4" w:rsidRPr="001F016A">
        <w:rPr>
          <w:b/>
          <w:sz w:val="28"/>
          <w:szCs w:val="28"/>
          <w:lang w:val="uk-UA"/>
        </w:rPr>
        <w:t xml:space="preserve">  201</w:t>
      </w:r>
      <w:r w:rsidR="003C5A5E">
        <w:rPr>
          <w:b/>
          <w:sz w:val="28"/>
          <w:szCs w:val="28"/>
          <w:lang w:val="uk-UA"/>
        </w:rPr>
        <w:t>5</w:t>
      </w:r>
      <w:r w:rsidR="006C1FD4" w:rsidRPr="001F016A">
        <w:rPr>
          <w:b/>
          <w:sz w:val="28"/>
          <w:szCs w:val="28"/>
          <w:lang w:val="uk-UA"/>
        </w:rPr>
        <w:t xml:space="preserve">  року</w:t>
      </w:r>
      <w:r w:rsidR="006C1FD4" w:rsidRPr="006C1FD4">
        <w:rPr>
          <w:sz w:val="28"/>
          <w:szCs w:val="28"/>
          <w:lang w:val="uk-UA"/>
        </w:rPr>
        <w:t>.</w:t>
      </w:r>
    </w:p>
    <w:p w:rsidR="006C1FD4" w:rsidRPr="006C1FD4" w:rsidRDefault="001A2987" w:rsidP="001F0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3.10</w:t>
      </w:r>
      <w:r w:rsidR="006C1FD4" w:rsidRPr="006C1FD4">
        <w:rPr>
          <w:sz w:val="28"/>
          <w:szCs w:val="28"/>
          <w:lang w:val="uk-UA"/>
        </w:rPr>
        <w:t>. </w:t>
      </w:r>
      <w:r w:rsidR="0018429C">
        <w:rPr>
          <w:sz w:val="28"/>
          <w:szCs w:val="28"/>
          <w:lang w:val="uk-UA"/>
        </w:rPr>
        <w:t xml:space="preserve"> </w:t>
      </w:r>
      <w:r w:rsidR="006C1FD4" w:rsidRPr="006C1FD4">
        <w:rPr>
          <w:sz w:val="28"/>
          <w:szCs w:val="28"/>
          <w:lang w:val="uk-UA"/>
        </w:rPr>
        <w:t xml:space="preserve">Категорично заборонити збір коштів для проведення державної підсумкової атестації учнів, урочистостей з нагоди вручення документів про освіту, зміцнення матеріально-технічної бази навчальних закладів та покласти  відповідальність за незаконне збирання коштів на </w:t>
      </w:r>
      <w:r w:rsidR="001F016A">
        <w:rPr>
          <w:sz w:val="28"/>
          <w:szCs w:val="28"/>
          <w:lang w:val="uk-UA"/>
        </w:rPr>
        <w:t xml:space="preserve">начальників (завідувачів) </w:t>
      </w:r>
      <w:r w:rsidR="006C1FD4" w:rsidRPr="006C1FD4">
        <w:rPr>
          <w:sz w:val="28"/>
          <w:szCs w:val="28"/>
          <w:lang w:val="uk-UA"/>
        </w:rPr>
        <w:t xml:space="preserve"> відділів</w:t>
      </w:r>
      <w:r w:rsidR="001F016A">
        <w:rPr>
          <w:sz w:val="28"/>
          <w:szCs w:val="28"/>
          <w:lang w:val="uk-UA"/>
        </w:rPr>
        <w:t xml:space="preserve"> освіти районних у місті рад</w:t>
      </w:r>
      <w:r w:rsidR="006C1FD4" w:rsidRPr="006C1FD4">
        <w:rPr>
          <w:sz w:val="28"/>
          <w:szCs w:val="28"/>
          <w:lang w:val="uk-UA"/>
        </w:rPr>
        <w:t xml:space="preserve">, </w:t>
      </w:r>
      <w:r w:rsidR="001F016A">
        <w:rPr>
          <w:sz w:val="28"/>
          <w:szCs w:val="28"/>
          <w:lang w:val="uk-UA"/>
        </w:rPr>
        <w:t>керівників навчальних закладів</w:t>
      </w:r>
      <w:r w:rsidR="006C1FD4" w:rsidRPr="006C1FD4">
        <w:rPr>
          <w:sz w:val="28"/>
          <w:szCs w:val="28"/>
          <w:lang w:val="uk-UA"/>
        </w:rPr>
        <w:t>.</w:t>
      </w:r>
    </w:p>
    <w:p w:rsidR="006C1FD4" w:rsidRPr="006C1FD4" w:rsidRDefault="00DD10D4" w:rsidP="005E33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</w:t>
      </w:r>
      <w:r w:rsidR="006C1FD4" w:rsidRPr="006C1FD4">
        <w:rPr>
          <w:sz w:val="28"/>
          <w:szCs w:val="28"/>
          <w:lang w:val="uk-UA"/>
        </w:rPr>
        <w:t xml:space="preserve">. Забезпечити погодження меню буфетної продукції (у разі необхідності її використання під час проведення свята) з відокремленими структурними підрозділами Головного управління </w:t>
      </w:r>
      <w:proofErr w:type="spellStart"/>
      <w:r w:rsidR="006C1FD4" w:rsidRPr="006C1FD4">
        <w:rPr>
          <w:sz w:val="28"/>
          <w:szCs w:val="28"/>
          <w:lang w:val="uk-UA"/>
        </w:rPr>
        <w:t>Держсанепідслужби</w:t>
      </w:r>
      <w:proofErr w:type="spellEnd"/>
      <w:r w:rsidR="006C1FD4" w:rsidRPr="006C1FD4">
        <w:rPr>
          <w:sz w:val="28"/>
          <w:szCs w:val="28"/>
          <w:lang w:val="uk-UA"/>
        </w:rPr>
        <w:t xml:space="preserve"> у Дніпропетровській області.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ab/>
      </w:r>
      <w:r w:rsidR="00455A6B" w:rsidRPr="00866123">
        <w:rPr>
          <w:sz w:val="28"/>
          <w:szCs w:val="28"/>
          <w:lang w:val="uk-UA"/>
        </w:rPr>
        <w:t>3.12</w:t>
      </w:r>
      <w:r w:rsidRPr="00866123">
        <w:rPr>
          <w:sz w:val="28"/>
          <w:szCs w:val="28"/>
          <w:lang w:val="uk-UA"/>
        </w:rPr>
        <w:t xml:space="preserve">. Подати до </w:t>
      </w:r>
      <w:r w:rsidR="005E3371" w:rsidRPr="00866123">
        <w:rPr>
          <w:sz w:val="28"/>
          <w:szCs w:val="28"/>
          <w:lang w:val="uk-UA"/>
        </w:rPr>
        <w:t>управління</w:t>
      </w:r>
      <w:r w:rsidRPr="00866123">
        <w:rPr>
          <w:sz w:val="28"/>
          <w:szCs w:val="28"/>
          <w:lang w:val="uk-UA"/>
        </w:rPr>
        <w:t xml:space="preserve"> освіти </w:t>
      </w:r>
      <w:r w:rsidR="005E3371" w:rsidRPr="00866123">
        <w:rPr>
          <w:sz w:val="28"/>
          <w:szCs w:val="28"/>
          <w:lang w:val="uk-UA"/>
        </w:rPr>
        <w:t>та</w:t>
      </w:r>
      <w:r w:rsidRPr="00866123">
        <w:rPr>
          <w:sz w:val="28"/>
          <w:szCs w:val="28"/>
          <w:lang w:val="uk-UA"/>
        </w:rPr>
        <w:t xml:space="preserve"> науки </w:t>
      </w:r>
      <w:r w:rsidR="005E3371" w:rsidRPr="00866123">
        <w:rPr>
          <w:sz w:val="28"/>
          <w:szCs w:val="28"/>
          <w:lang w:val="uk-UA"/>
        </w:rPr>
        <w:t>Дніпропетровської міської ради такі</w:t>
      </w:r>
      <w:r w:rsidRPr="00866123">
        <w:rPr>
          <w:sz w:val="28"/>
          <w:szCs w:val="28"/>
          <w:lang w:val="uk-UA"/>
        </w:rPr>
        <w:t xml:space="preserve"> документи:</w:t>
      </w:r>
    </w:p>
    <w:p w:rsidR="006C1FD4" w:rsidRDefault="0093292E" w:rsidP="005E33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списки осіб,</w:t>
      </w:r>
      <w:r w:rsidR="00BA7B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подали заяви на проходження річного оцінювання, державної підсумкової атестації екстерном </w:t>
      </w:r>
      <w:r w:rsidR="00455A6B">
        <w:rPr>
          <w:sz w:val="28"/>
          <w:szCs w:val="28"/>
          <w:lang w:val="uk-UA"/>
        </w:rPr>
        <w:t>до загальноосвітніх навчальних закладів</w:t>
      </w:r>
      <w:r w:rsidR="004C1347">
        <w:rPr>
          <w:sz w:val="28"/>
          <w:szCs w:val="28"/>
          <w:lang w:val="uk-UA"/>
        </w:rPr>
        <w:t xml:space="preserve"> (або наказ </w:t>
      </w:r>
      <w:r w:rsidR="004C1347" w:rsidRPr="006C1FD4">
        <w:rPr>
          <w:sz w:val="28"/>
          <w:szCs w:val="28"/>
          <w:lang w:val="uk-UA"/>
        </w:rPr>
        <w:t>про організацію і проведення річного оцінювання та державної підсум</w:t>
      </w:r>
      <w:r w:rsidR="004C1347">
        <w:rPr>
          <w:sz w:val="28"/>
          <w:szCs w:val="28"/>
          <w:lang w:val="uk-UA"/>
        </w:rPr>
        <w:t>кової атестації екстернів)</w:t>
      </w:r>
      <w:r>
        <w:rPr>
          <w:sz w:val="28"/>
          <w:szCs w:val="28"/>
          <w:lang w:val="uk-UA"/>
        </w:rPr>
        <w:t>, за раніше встановленими формами (у 2 примірниках);</w:t>
      </w:r>
    </w:p>
    <w:p w:rsidR="003234F2" w:rsidRDefault="003234F2" w:rsidP="003234F2">
      <w:pPr>
        <w:ind w:firstLine="708"/>
        <w:jc w:val="right"/>
        <w:rPr>
          <w:sz w:val="28"/>
          <w:szCs w:val="28"/>
          <w:lang w:val="uk-UA"/>
        </w:rPr>
      </w:pPr>
      <w:r w:rsidRPr="00485B7D">
        <w:rPr>
          <w:sz w:val="28"/>
          <w:szCs w:val="28"/>
          <w:lang w:val="uk-UA"/>
        </w:rPr>
        <w:t xml:space="preserve">До </w:t>
      </w:r>
      <w:r w:rsidR="00455A6B">
        <w:rPr>
          <w:sz w:val="28"/>
          <w:szCs w:val="28"/>
          <w:lang w:val="uk-UA"/>
        </w:rPr>
        <w:t>20</w:t>
      </w:r>
      <w:r w:rsidRPr="00485B7D">
        <w:rPr>
          <w:sz w:val="28"/>
          <w:szCs w:val="28"/>
          <w:lang w:val="uk-UA"/>
        </w:rPr>
        <w:t xml:space="preserve"> березня 2015 року</w:t>
      </w:r>
    </w:p>
    <w:p w:rsidR="004C1347" w:rsidRDefault="004C1347" w:rsidP="004C1347">
      <w:pPr>
        <w:spacing w:after="60"/>
        <w:ind w:firstLine="708"/>
        <w:jc w:val="both"/>
        <w:rPr>
          <w:sz w:val="28"/>
          <w:szCs w:val="28"/>
          <w:lang w:val="uk-UA"/>
        </w:rPr>
      </w:pPr>
      <w:r w:rsidRPr="009801E7">
        <w:rPr>
          <w:sz w:val="28"/>
          <w:szCs w:val="28"/>
          <w:lang w:val="uk-UA"/>
        </w:rPr>
        <w:t xml:space="preserve">списки випускників, які пройшли державну підсумкову атестацію екстерном </w:t>
      </w:r>
      <w:r>
        <w:rPr>
          <w:sz w:val="28"/>
          <w:szCs w:val="28"/>
          <w:lang w:val="uk-UA"/>
        </w:rPr>
        <w:t xml:space="preserve">(у 2 примірниках); </w:t>
      </w:r>
    </w:p>
    <w:p w:rsidR="004C1347" w:rsidRDefault="004C1347" w:rsidP="004C1347">
      <w:pPr>
        <w:spacing w:after="60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9801E7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15 </w:t>
      </w:r>
      <w:r w:rsidRPr="009801E7">
        <w:rPr>
          <w:sz w:val="28"/>
          <w:szCs w:val="28"/>
          <w:lang w:val="uk-UA"/>
        </w:rPr>
        <w:t>червня 201</w:t>
      </w:r>
      <w:r>
        <w:rPr>
          <w:sz w:val="28"/>
          <w:szCs w:val="28"/>
          <w:lang w:val="uk-UA"/>
        </w:rPr>
        <w:t>5 року</w:t>
      </w:r>
    </w:p>
    <w:p w:rsidR="003234F2" w:rsidRDefault="003234F2" w:rsidP="003234F2">
      <w:pPr>
        <w:ind w:firstLine="708"/>
        <w:jc w:val="both"/>
        <w:rPr>
          <w:sz w:val="28"/>
          <w:szCs w:val="28"/>
          <w:lang w:val="uk-UA"/>
        </w:rPr>
      </w:pPr>
      <w:r w:rsidRPr="00866123">
        <w:rPr>
          <w:sz w:val="28"/>
          <w:szCs w:val="28"/>
          <w:lang w:val="uk-UA"/>
        </w:rPr>
        <w:t xml:space="preserve">склад </w:t>
      </w:r>
      <w:r w:rsidRPr="00866123">
        <w:rPr>
          <w:sz w:val="28"/>
          <w:lang w:val="uk-UA"/>
        </w:rPr>
        <w:t xml:space="preserve">державних атестаційних комісій з </w:t>
      </w:r>
      <w:r w:rsidR="00866123" w:rsidRPr="00866123">
        <w:rPr>
          <w:sz w:val="28"/>
          <w:lang w:val="uk-UA"/>
        </w:rPr>
        <w:t xml:space="preserve">визначених для проходження атестації </w:t>
      </w:r>
      <w:r w:rsidR="00FC61EC" w:rsidRPr="00866123">
        <w:rPr>
          <w:sz w:val="28"/>
          <w:lang w:val="uk-UA"/>
        </w:rPr>
        <w:t>навчальних предметів</w:t>
      </w:r>
      <w:r w:rsidR="00A952BB">
        <w:rPr>
          <w:sz w:val="28"/>
          <w:lang w:val="uk-UA"/>
        </w:rPr>
        <w:t xml:space="preserve">, </w:t>
      </w:r>
      <w:r w:rsidR="00B72CFA">
        <w:rPr>
          <w:sz w:val="28"/>
          <w:lang w:val="uk-UA"/>
        </w:rPr>
        <w:t>погоджені відділами освіти районних у місті рад</w:t>
      </w:r>
      <w:r w:rsidRPr="00866123">
        <w:rPr>
          <w:sz w:val="28"/>
          <w:lang w:val="uk-UA"/>
        </w:rPr>
        <w:t xml:space="preserve"> </w:t>
      </w:r>
      <w:r w:rsidR="00866123" w:rsidRPr="00866123">
        <w:rPr>
          <w:sz w:val="28"/>
          <w:lang w:val="uk-UA"/>
        </w:rPr>
        <w:t xml:space="preserve">(для </w:t>
      </w:r>
      <w:r w:rsidR="00866123" w:rsidRPr="00866123">
        <w:rPr>
          <w:sz w:val="28"/>
          <w:szCs w:val="28"/>
          <w:lang w:val="uk-UA"/>
        </w:rPr>
        <w:t>керівників</w:t>
      </w:r>
      <w:r w:rsidR="009C022F" w:rsidRPr="00866123">
        <w:rPr>
          <w:sz w:val="28"/>
          <w:szCs w:val="28"/>
          <w:lang w:val="uk-UA"/>
        </w:rPr>
        <w:t xml:space="preserve"> навчальних закладів міського підп</w:t>
      </w:r>
      <w:r w:rsidR="00A3263D" w:rsidRPr="00866123">
        <w:rPr>
          <w:sz w:val="28"/>
          <w:szCs w:val="28"/>
          <w:lang w:val="uk-UA"/>
        </w:rPr>
        <w:t>оряд</w:t>
      </w:r>
      <w:r w:rsidR="00E70ABE" w:rsidRPr="00866123">
        <w:rPr>
          <w:sz w:val="28"/>
          <w:szCs w:val="28"/>
          <w:lang w:val="uk-UA"/>
        </w:rPr>
        <w:t>кування, приватних закладів</w:t>
      </w:r>
      <w:r w:rsidR="00866123">
        <w:rPr>
          <w:sz w:val="28"/>
          <w:szCs w:val="28"/>
          <w:lang w:val="uk-UA"/>
        </w:rPr>
        <w:t xml:space="preserve"> – для погодження</w:t>
      </w:r>
      <w:r w:rsidR="00866123" w:rsidRPr="00866123">
        <w:rPr>
          <w:sz w:val="28"/>
          <w:szCs w:val="28"/>
          <w:lang w:val="uk-UA"/>
        </w:rPr>
        <w:t>)</w:t>
      </w:r>
      <w:r w:rsidR="004C1347">
        <w:rPr>
          <w:sz w:val="28"/>
          <w:szCs w:val="28"/>
          <w:lang w:val="uk-UA"/>
        </w:rPr>
        <w:t>;</w:t>
      </w:r>
      <w:r w:rsidR="00E70ABE">
        <w:rPr>
          <w:sz w:val="28"/>
          <w:szCs w:val="28"/>
          <w:lang w:val="uk-UA"/>
        </w:rPr>
        <w:t xml:space="preserve"> </w:t>
      </w:r>
    </w:p>
    <w:p w:rsidR="009C022F" w:rsidRDefault="003234F2" w:rsidP="003234F2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70ABE">
        <w:rPr>
          <w:sz w:val="28"/>
          <w:szCs w:val="28"/>
          <w:lang w:val="uk-UA"/>
        </w:rPr>
        <w:t>о 5</w:t>
      </w:r>
      <w:r w:rsidR="00A3263D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>5</w:t>
      </w:r>
      <w:r w:rsidR="00B72CFA">
        <w:rPr>
          <w:sz w:val="28"/>
          <w:szCs w:val="28"/>
          <w:lang w:val="uk-UA"/>
        </w:rPr>
        <w:t xml:space="preserve"> року</w:t>
      </w:r>
    </w:p>
    <w:p w:rsidR="00B72CFA" w:rsidRDefault="00B72CFA" w:rsidP="00B72CFA">
      <w:pPr>
        <w:ind w:firstLine="709"/>
        <w:jc w:val="both"/>
        <w:rPr>
          <w:sz w:val="28"/>
          <w:szCs w:val="28"/>
          <w:lang w:val="uk-UA"/>
        </w:rPr>
      </w:pPr>
      <w:r w:rsidRPr="009801E7">
        <w:rPr>
          <w:sz w:val="28"/>
          <w:szCs w:val="28"/>
          <w:lang w:val="uk-UA"/>
        </w:rPr>
        <w:t>робочі навчальні плани експериментальних навчальних закладів, які виконуються на Всеукраїнському, обласному рівнях з копіями документів, які спонукали їх розроблення (накази про експериментальну роботу, копії документів, що підтверджують надання відповідних грифів Міністерства авторським та експе</w:t>
      </w:r>
      <w:r>
        <w:rPr>
          <w:sz w:val="28"/>
          <w:szCs w:val="28"/>
          <w:lang w:val="uk-UA"/>
        </w:rPr>
        <w:t>риментальним програмам тощо).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  <w:r w:rsidRPr="006C1FD4">
        <w:rPr>
          <w:sz w:val="28"/>
          <w:szCs w:val="28"/>
          <w:lang w:val="uk-UA"/>
        </w:rPr>
        <w:t>4. </w:t>
      </w:r>
      <w:r w:rsidR="004C1347">
        <w:rPr>
          <w:sz w:val="28"/>
          <w:szCs w:val="28"/>
          <w:lang w:val="uk-UA"/>
        </w:rPr>
        <w:t xml:space="preserve"> </w:t>
      </w:r>
      <w:r w:rsidRPr="006C1FD4">
        <w:rPr>
          <w:sz w:val="28"/>
          <w:szCs w:val="28"/>
          <w:lang w:val="uk-UA"/>
        </w:rPr>
        <w:t>Координацію роботи щодо вико</w:t>
      </w:r>
      <w:r w:rsidR="0099166A">
        <w:rPr>
          <w:sz w:val="28"/>
          <w:szCs w:val="28"/>
          <w:lang w:val="uk-UA"/>
        </w:rPr>
        <w:t xml:space="preserve">нання цього наказу покласти на </w:t>
      </w:r>
      <w:r w:rsidR="0088102A">
        <w:rPr>
          <w:sz w:val="28"/>
          <w:szCs w:val="28"/>
          <w:lang w:val="uk-UA"/>
        </w:rPr>
        <w:t xml:space="preserve"> начальника </w:t>
      </w:r>
      <w:r w:rsidR="0099166A">
        <w:rPr>
          <w:sz w:val="28"/>
          <w:szCs w:val="28"/>
          <w:lang w:val="uk-UA"/>
        </w:rPr>
        <w:t xml:space="preserve">відділу навчально-виховної роботи </w:t>
      </w:r>
      <w:r w:rsidR="0088102A">
        <w:rPr>
          <w:sz w:val="28"/>
          <w:szCs w:val="28"/>
          <w:lang w:val="uk-UA"/>
        </w:rPr>
        <w:t xml:space="preserve">управління </w:t>
      </w:r>
      <w:r w:rsidR="00A86D10">
        <w:rPr>
          <w:sz w:val="28"/>
          <w:szCs w:val="28"/>
          <w:lang w:val="uk-UA"/>
        </w:rPr>
        <w:t xml:space="preserve">освіти та науки Дніпропетровської міської ради </w:t>
      </w:r>
      <w:r w:rsidR="0099166A">
        <w:rPr>
          <w:sz w:val="28"/>
          <w:szCs w:val="28"/>
          <w:lang w:val="uk-UA"/>
        </w:rPr>
        <w:t xml:space="preserve"> </w:t>
      </w:r>
      <w:proofErr w:type="spellStart"/>
      <w:r w:rsidR="0099166A">
        <w:rPr>
          <w:sz w:val="28"/>
          <w:szCs w:val="28"/>
          <w:lang w:val="uk-UA"/>
        </w:rPr>
        <w:t>Клявченко</w:t>
      </w:r>
      <w:proofErr w:type="spellEnd"/>
      <w:r w:rsidR="0099166A">
        <w:rPr>
          <w:sz w:val="28"/>
          <w:szCs w:val="28"/>
          <w:lang w:val="uk-UA"/>
        </w:rPr>
        <w:t xml:space="preserve"> С.М.,</w:t>
      </w:r>
      <w:r w:rsidR="00A86D10">
        <w:rPr>
          <w:sz w:val="28"/>
          <w:szCs w:val="28"/>
          <w:lang w:val="uk-UA"/>
        </w:rPr>
        <w:t xml:space="preserve"> директора Міського </w:t>
      </w:r>
      <w:r w:rsidR="00D9006E">
        <w:rPr>
          <w:sz w:val="28"/>
          <w:szCs w:val="28"/>
          <w:lang w:val="uk-UA"/>
        </w:rPr>
        <w:t>науково-</w:t>
      </w:r>
      <w:r w:rsidR="00A86D10">
        <w:rPr>
          <w:sz w:val="28"/>
          <w:szCs w:val="28"/>
          <w:lang w:val="uk-UA"/>
        </w:rPr>
        <w:t xml:space="preserve">методичного центру </w:t>
      </w:r>
      <w:proofErr w:type="spellStart"/>
      <w:r w:rsidR="00A86D10">
        <w:rPr>
          <w:sz w:val="28"/>
          <w:szCs w:val="28"/>
          <w:lang w:val="uk-UA"/>
        </w:rPr>
        <w:t>Саєнко</w:t>
      </w:r>
      <w:proofErr w:type="spellEnd"/>
      <w:r w:rsidR="00A86D10">
        <w:rPr>
          <w:sz w:val="28"/>
          <w:szCs w:val="28"/>
          <w:lang w:val="uk-UA"/>
        </w:rPr>
        <w:t xml:space="preserve"> О.В.</w:t>
      </w:r>
      <w:r w:rsidR="0015344E">
        <w:rPr>
          <w:sz w:val="28"/>
          <w:szCs w:val="28"/>
          <w:lang w:val="uk-UA"/>
        </w:rPr>
        <w:t xml:space="preserve">, контроль </w:t>
      </w:r>
      <w:r w:rsidR="00A86D10">
        <w:rPr>
          <w:sz w:val="28"/>
          <w:szCs w:val="28"/>
          <w:lang w:val="uk-UA"/>
        </w:rPr>
        <w:t>–</w:t>
      </w:r>
      <w:r w:rsidR="0015344E">
        <w:rPr>
          <w:sz w:val="28"/>
          <w:szCs w:val="28"/>
          <w:lang w:val="uk-UA"/>
        </w:rPr>
        <w:t xml:space="preserve"> </w:t>
      </w:r>
      <w:r w:rsidR="0099166A">
        <w:rPr>
          <w:sz w:val="28"/>
          <w:szCs w:val="28"/>
          <w:lang w:val="uk-UA"/>
        </w:rPr>
        <w:t xml:space="preserve">на заступника начальника управління освіти та науки </w:t>
      </w:r>
      <w:r w:rsidR="00C51688">
        <w:rPr>
          <w:sz w:val="28"/>
          <w:szCs w:val="28"/>
          <w:lang w:val="uk-UA"/>
        </w:rPr>
        <w:t>Д</w:t>
      </w:r>
      <w:r w:rsidR="0099166A">
        <w:rPr>
          <w:sz w:val="28"/>
          <w:szCs w:val="28"/>
          <w:lang w:val="uk-UA"/>
        </w:rPr>
        <w:t>ніпропетровської міської ради Чернишову Л.М.</w:t>
      </w:r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</w:p>
    <w:p w:rsidR="006A2908" w:rsidRPr="006C1FD4" w:rsidRDefault="00A86D10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6D10" w:rsidRDefault="00A86D10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управління освіти </w:t>
      </w:r>
    </w:p>
    <w:p w:rsidR="00A86D10" w:rsidRDefault="00A86D10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науки Дніпропетровської </w:t>
      </w:r>
    </w:p>
    <w:p w:rsidR="006C1FD4" w:rsidRPr="006C1FD4" w:rsidRDefault="00A86D10" w:rsidP="006C1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міської ради</w:t>
      </w:r>
      <w:r w:rsidR="006C1FD4" w:rsidRPr="006C1FD4">
        <w:rPr>
          <w:sz w:val="28"/>
          <w:szCs w:val="28"/>
          <w:lang w:val="uk-UA"/>
        </w:rPr>
        <w:tab/>
      </w:r>
      <w:r w:rsidR="006C1FD4" w:rsidRPr="006C1FD4">
        <w:rPr>
          <w:sz w:val="28"/>
          <w:szCs w:val="28"/>
          <w:lang w:val="uk-UA"/>
        </w:rPr>
        <w:tab/>
      </w:r>
      <w:r w:rsidR="00D9006E">
        <w:rPr>
          <w:sz w:val="28"/>
          <w:szCs w:val="28"/>
          <w:lang w:val="uk-UA"/>
        </w:rPr>
        <w:tab/>
      </w:r>
      <w:r w:rsidR="00D9006E">
        <w:rPr>
          <w:sz w:val="28"/>
          <w:szCs w:val="28"/>
          <w:lang w:val="uk-UA"/>
        </w:rPr>
        <w:tab/>
      </w:r>
      <w:r w:rsidR="00D9006E">
        <w:rPr>
          <w:sz w:val="28"/>
          <w:szCs w:val="28"/>
          <w:lang w:val="uk-UA"/>
        </w:rPr>
        <w:tab/>
      </w:r>
      <w:r w:rsidR="00D9006E">
        <w:rPr>
          <w:sz w:val="28"/>
          <w:szCs w:val="28"/>
          <w:lang w:val="uk-UA"/>
        </w:rPr>
        <w:tab/>
      </w:r>
      <w:r w:rsidR="00D9006E">
        <w:rPr>
          <w:sz w:val="28"/>
          <w:szCs w:val="28"/>
          <w:lang w:val="uk-UA"/>
        </w:rPr>
        <w:tab/>
      </w:r>
      <w:r w:rsidR="00D9006E">
        <w:rPr>
          <w:sz w:val="28"/>
          <w:szCs w:val="28"/>
          <w:lang w:val="uk-UA"/>
        </w:rPr>
        <w:tab/>
        <w:t xml:space="preserve"> Л.</w:t>
      </w:r>
      <w:r w:rsidR="008327D0">
        <w:rPr>
          <w:sz w:val="28"/>
          <w:szCs w:val="28"/>
          <w:lang w:val="uk-UA"/>
        </w:rPr>
        <w:t xml:space="preserve"> </w:t>
      </w:r>
      <w:r w:rsidR="00D9006E">
        <w:rPr>
          <w:sz w:val="28"/>
          <w:szCs w:val="28"/>
          <w:lang w:val="uk-UA"/>
        </w:rPr>
        <w:t xml:space="preserve">Б. </w:t>
      </w:r>
      <w:proofErr w:type="spellStart"/>
      <w:r w:rsidR="00D9006E">
        <w:rPr>
          <w:sz w:val="28"/>
          <w:szCs w:val="28"/>
          <w:lang w:val="uk-UA"/>
        </w:rPr>
        <w:t>Сафронова</w:t>
      </w:r>
      <w:proofErr w:type="spellEnd"/>
    </w:p>
    <w:p w:rsidR="006C1FD4" w:rsidRPr="006C1FD4" w:rsidRDefault="006C1FD4" w:rsidP="006C1FD4">
      <w:pPr>
        <w:jc w:val="both"/>
        <w:rPr>
          <w:sz w:val="28"/>
          <w:szCs w:val="28"/>
          <w:lang w:val="uk-UA"/>
        </w:rPr>
      </w:pP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6C1FD4" w:rsidRPr="006C1FD4" w:rsidRDefault="006C1FD4" w:rsidP="006C1FD4">
      <w:pPr>
        <w:rPr>
          <w:sz w:val="28"/>
          <w:szCs w:val="28"/>
        </w:rPr>
      </w:pPr>
      <w:r w:rsidRPr="006C1FD4">
        <w:rPr>
          <w:sz w:val="28"/>
          <w:szCs w:val="28"/>
        </w:rPr>
        <w:t xml:space="preserve"> </w:t>
      </w:r>
    </w:p>
    <w:p w:rsidR="006C1FD4" w:rsidRPr="006C1FD4" w:rsidRDefault="006C1FD4" w:rsidP="006C1FD4">
      <w:pPr>
        <w:rPr>
          <w:sz w:val="28"/>
          <w:szCs w:val="28"/>
          <w:lang w:val="uk-UA"/>
        </w:rPr>
      </w:pPr>
    </w:p>
    <w:p w:rsidR="00C6600B" w:rsidRPr="006C1FD4" w:rsidRDefault="00C6600B">
      <w:pPr>
        <w:rPr>
          <w:sz w:val="28"/>
          <w:szCs w:val="28"/>
          <w:lang w:val="uk-UA"/>
        </w:rPr>
      </w:pPr>
    </w:p>
    <w:sectPr w:rsidR="00C6600B" w:rsidRPr="006C1FD4" w:rsidSect="00C6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D13"/>
    <w:multiLevelType w:val="hybridMultilevel"/>
    <w:tmpl w:val="81342806"/>
    <w:lvl w:ilvl="0" w:tplc="F79A5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5AC"/>
    <w:multiLevelType w:val="hybridMultilevel"/>
    <w:tmpl w:val="8692FAD8"/>
    <w:lvl w:ilvl="0" w:tplc="01F205A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59AC"/>
    <w:multiLevelType w:val="hybridMultilevel"/>
    <w:tmpl w:val="01626FAA"/>
    <w:lvl w:ilvl="0" w:tplc="61F423B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3C5D"/>
    <w:multiLevelType w:val="hybridMultilevel"/>
    <w:tmpl w:val="860A8D6E"/>
    <w:lvl w:ilvl="0" w:tplc="8DEE6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83"/>
    <w:rsid w:val="000304A9"/>
    <w:rsid w:val="00103A48"/>
    <w:rsid w:val="0015344E"/>
    <w:rsid w:val="00160448"/>
    <w:rsid w:val="0018429C"/>
    <w:rsid w:val="001A2987"/>
    <w:rsid w:val="001D1AFD"/>
    <w:rsid w:val="001F016A"/>
    <w:rsid w:val="002042C3"/>
    <w:rsid w:val="002229E4"/>
    <w:rsid w:val="00251C39"/>
    <w:rsid w:val="00255E2D"/>
    <w:rsid w:val="002879DB"/>
    <w:rsid w:val="00297A58"/>
    <w:rsid w:val="002A0AEE"/>
    <w:rsid w:val="0031372C"/>
    <w:rsid w:val="003234F2"/>
    <w:rsid w:val="003357D7"/>
    <w:rsid w:val="003C5A5E"/>
    <w:rsid w:val="003D1B3C"/>
    <w:rsid w:val="003F0BF1"/>
    <w:rsid w:val="00402C3E"/>
    <w:rsid w:val="00455A6B"/>
    <w:rsid w:val="00470D88"/>
    <w:rsid w:val="00485B7D"/>
    <w:rsid w:val="004C1347"/>
    <w:rsid w:val="004D7469"/>
    <w:rsid w:val="004F1949"/>
    <w:rsid w:val="00501D69"/>
    <w:rsid w:val="00507A37"/>
    <w:rsid w:val="00537763"/>
    <w:rsid w:val="00551250"/>
    <w:rsid w:val="00551371"/>
    <w:rsid w:val="0057526B"/>
    <w:rsid w:val="00581C53"/>
    <w:rsid w:val="0058445D"/>
    <w:rsid w:val="005C189E"/>
    <w:rsid w:val="005C3B55"/>
    <w:rsid w:val="005E3371"/>
    <w:rsid w:val="0063482B"/>
    <w:rsid w:val="00637699"/>
    <w:rsid w:val="0068293B"/>
    <w:rsid w:val="006A2908"/>
    <w:rsid w:val="006C1FD4"/>
    <w:rsid w:val="006F08EC"/>
    <w:rsid w:val="00722C1F"/>
    <w:rsid w:val="00753AAA"/>
    <w:rsid w:val="008327D0"/>
    <w:rsid w:val="00866123"/>
    <w:rsid w:val="00870767"/>
    <w:rsid w:val="0088102A"/>
    <w:rsid w:val="00881EB4"/>
    <w:rsid w:val="008F733A"/>
    <w:rsid w:val="009065DC"/>
    <w:rsid w:val="00907EAF"/>
    <w:rsid w:val="0093292E"/>
    <w:rsid w:val="0097329A"/>
    <w:rsid w:val="0099166A"/>
    <w:rsid w:val="00992BE3"/>
    <w:rsid w:val="009C022F"/>
    <w:rsid w:val="009E3910"/>
    <w:rsid w:val="009F4217"/>
    <w:rsid w:val="00A3263D"/>
    <w:rsid w:val="00A54335"/>
    <w:rsid w:val="00A6716E"/>
    <w:rsid w:val="00A86D10"/>
    <w:rsid w:val="00A952BB"/>
    <w:rsid w:val="00AF0246"/>
    <w:rsid w:val="00B252B3"/>
    <w:rsid w:val="00B570C2"/>
    <w:rsid w:val="00B63241"/>
    <w:rsid w:val="00B72CFA"/>
    <w:rsid w:val="00B746CB"/>
    <w:rsid w:val="00BA7B3C"/>
    <w:rsid w:val="00BC21F3"/>
    <w:rsid w:val="00BC248F"/>
    <w:rsid w:val="00BD4EEA"/>
    <w:rsid w:val="00C51688"/>
    <w:rsid w:val="00C6600B"/>
    <w:rsid w:val="00C96587"/>
    <w:rsid w:val="00CC24AB"/>
    <w:rsid w:val="00CC48DD"/>
    <w:rsid w:val="00CD7D3A"/>
    <w:rsid w:val="00CF58D8"/>
    <w:rsid w:val="00D13F34"/>
    <w:rsid w:val="00D35843"/>
    <w:rsid w:val="00D53F30"/>
    <w:rsid w:val="00D749EA"/>
    <w:rsid w:val="00D9006E"/>
    <w:rsid w:val="00D91183"/>
    <w:rsid w:val="00DB5DBB"/>
    <w:rsid w:val="00DD10D4"/>
    <w:rsid w:val="00DD3AD7"/>
    <w:rsid w:val="00DE15DD"/>
    <w:rsid w:val="00DE6C89"/>
    <w:rsid w:val="00E06AD4"/>
    <w:rsid w:val="00E70ABE"/>
    <w:rsid w:val="00EF6662"/>
    <w:rsid w:val="00F03B43"/>
    <w:rsid w:val="00F342B6"/>
    <w:rsid w:val="00F80952"/>
    <w:rsid w:val="00F85411"/>
    <w:rsid w:val="00FC61EC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403D-A144-48E0-AF53-B63F512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Дмитрий Каленюк</cp:lastModifiedBy>
  <cp:revision>79</cp:revision>
  <cp:lastPrinted>2014-03-11T08:09:00Z</cp:lastPrinted>
  <dcterms:created xsi:type="dcterms:W3CDTF">2013-03-24T12:06:00Z</dcterms:created>
  <dcterms:modified xsi:type="dcterms:W3CDTF">2015-03-18T15:28:00Z</dcterms:modified>
</cp:coreProperties>
</file>